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C1" w:rsidRDefault="005B14C1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14C1" w:rsidRDefault="00FD0CE1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:rsidR="005B14C1" w:rsidRDefault="00FD0CE1">
      <w:pPr>
        <w:widowControl/>
        <w:tabs>
          <w:tab w:val="left" w:pos="4962"/>
        </w:tabs>
        <w:spacing w:line="480" w:lineRule="auto"/>
        <w:ind w:right="35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5B14C1" w:rsidRDefault="00FD0CE1">
      <w:pPr>
        <w:widowControl/>
        <w:tabs>
          <w:tab w:val="left" w:pos="4962"/>
        </w:tabs>
        <w:spacing w:after="160" w:line="259" w:lineRule="auto"/>
        <w:ind w:right="411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(pełna nazwa/firma, adres, w zależności od podmiotu: NIP/PESEL, KRS/CEiDG)</w:t>
      </w:r>
    </w:p>
    <w:p w:rsidR="005B14C1" w:rsidRDefault="00FD0CE1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reprezentowany przez:</w:t>
      </w:r>
    </w:p>
    <w:p w:rsidR="005B14C1" w:rsidRDefault="00FD0CE1">
      <w:pPr>
        <w:widowControl/>
        <w:tabs>
          <w:tab w:val="left" w:pos="4962"/>
        </w:tabs>
        <w:spacing w:line="480" w:lineRule="auto"/>
        <w:ind w:right="4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5B14C1" w:rsidRDefault="00FD0CE1">
      <w:pPr>
        <w:widowControl/>
        <w:tabs>
          <w:tab w:val="left" w:pos="4962"/>
        </w:tabs>
        <w:spacing w:line="259" w:lineRule="auto"/>
        <w:ind w:right="411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(imię, nazwisko, stanowisko/podstawa do  reprezentacji)</w:t>
      </w:r>
    </w:p>
    <w:p w:rsidR="005B14C1" w:rsidRDefault="005B14C1">
      <w:pPr>
        <w:widowControl/>
        <w:tabs>
          <w:tab w:val="left" w:pos="4962"/>
        </w:tabs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14C1" w:rsidRDefault="00FD0CE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5B14C1" w:rsidRDefault="005B14C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FD0CE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składane na podstawie art. 125 ust. 1 ustawy z dnia 11 września 2019 r. </w:t>
      </w:r>
    </w:p>
    <w:p w:rsidR="005B14C1" w:rsidRDefault="00FD0CE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Prawo zamówień publicznych (dalej jako: Pzp), </w:t>
      </w:r>
    </w:p>
    <w:p w:rsidR="005B14C1" w:rsidRDefault="00FD0CE1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DOTYCZĄCE SPEŁNIANIA WARUNKÓW UDZIAŁU W POSTĘPOWANIU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</w:p>
    <w:p w:rsidR="005B14C1" w:rsidRDefault="005B14C1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4C1" w:rsidRDefault="005B14C1">
      <w:pPr>
        <w:widowControl/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4C1" w:rsidRDefault="00FD0CE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„</w:t>
      </w:r>
      <w:r w:rsidR="00F9275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</w:rPr>
        <w:t>Dostawa</w:t>
      </w:r>
      <w:r w:rsidR="00741E5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</w:rPr>
        <w:t xml:space="preserve"> i montaż</w:t>
      </w:r>
      <w:r w:rsidR="00F92752">
        <w:rPr>
          <w:rFonts w:ascii="Times New Roman" w:eastAsia="Times New Roman" w:hAnsi="Times New Roman" w:cs="Times New Roman"/>
          <w:b/>
          <w:bCs/>
          <w:kern w:val="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</w:rPr>
        <w:t>wyposaż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</w:rPr>
        <w:t>nia dla Toruńskiej Agendy Kulturalnej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”</w:t>
      </w:r>
      <w:r w:rsidR="00F92752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F927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postępowanie nr </w:t>
      </w:r>
      <w:r w:rsidR="00F377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/>
        </w:rPr>
        <w:t>ZP.3400-2/</w:t>
      </w:r>
      <w:r w:rsidR="00741E5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/>
        </w:rPr>
        <w:t>3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/>
        </w:rPr>
        <w:t>/202</w:t>
      </w:r>
      <w:r w:rsidR="00F3770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prowadzonego przez 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ruńską Agendę Kulturalną oświadczam, co następuje:</w:t>
      </w:r>
    </w:p>
    <w:p w:rsidR="005B14C1" w:rsidRDefault="005B14C1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4C1" w:rsidRDefault="005B14C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4C1" w:rsidRDefault="00FD0CE1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DOTYCZĄCA WYKONAWCY:</w:t>
      </w:r>
    </w:p>
    <w:p w:rsidR="005B14C1" w:rsidRDefault="005B14C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spełniam warunki udziału w postępowaniu określone przez Zamawiającego w Rozdziale 17 ust. 2  Specyfikacji Warunków Zamówienia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5B14C1" w:rsidRDefault="005B14C1">
      <w:pPr>
        <w:widowControl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B14C1" w:rsidRDefault="005B14C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5B14C1" w:rsidRDefault="00FD0CE1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WYKONAWCÓW WSPÓLNIE UBIEGAJĄCYCH SIĘ O ZAMÓWIENIE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Oświadczamy, że w związku ze wspólnym ubieganiem się o zamówienie będziemy wykonywać prace następująco:</w:t>
      </w:r>
    </w:p>
    <w:p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..</w:t>
      </w:r>
    </w:p>
    <w:p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</w:t>
      </w:r>
    </w:p>
    <w:p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…………………………………………………………………………………………………………………………………………………………..………………………………………………………</w:t>
      </w:r>
    </w:p>
    <w:p w:rsidR="005B14C1" w:rsidRDefault="00FD0CE1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zamówienia – jeżeli dotyczy).</w:t>
      </w:r>
    </w:p>
    <w:p w:rsidR="005B14C1" w:rsidRDefault="005B14C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5B14C1" w:rsidRDefault="00FD0CE1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W ZWIĄZKU Z POLEGANIEM NA ZASOBACH INNYCH PODMI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w celu wykazania spełniania warunków udziału w postępowaniu, określonych przez Zamawiającego w Rozdziale 17 ust. 2  Specyfikacji Warunków Zamówienia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polegam na 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sobach następującego/ych podmi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tu/ów:……………….………………………………………………….……………………………, w następującym zakresie………………………………………………………………………………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dla wskazanego podmiotu).</w:t>
      </w:r>
    </w:p>
    <w:p w:rsidR="005B14C1" w:rsidRDefault="005B14C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4C1" w:rsidRDefault="005B14C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B14C1" w:rsidRDefault="00FD0CE1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INFORMACJA O PODWYKONAWCACH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Oświadczam, że zamierzam powierzyć wykonanie części zamówienia podwykonawcom następuj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</w:rPr>
        <w:t>co:</w:t>
      </w:r>
    </w:p>
    <w:p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..…………………………………………………………………………………………………</w:t>
      </w:r>
    </w:p>
    <w:p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B14C1" w:rsidRDefault="00FD0CE1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5B14C1" w:rsidRDefault="00FD0CE1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B14C1" w:rsidRDefault="00FD0CE1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(wskazać podmiot i określić odpowiedni zakres powierzenia zamówienia – jeżeli dotyczy).</w:t>
      </w: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F67D7" w:rsidRDefault="00BF67D7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F67D7" w:rsidRDefault="00BF67D7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FD0CE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B14C1" w:rsidRDefault="00FD0CE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składane na podstawie art. 125 ust.1 ustawy z dnia 11 września 2019 r. </w:t>
      </w:r>
    </w:p>
    <w:p w:rsidR="005B14C1" w:rsidRDefault="00FD0CE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Prawo zamówień publicznych (dalej jako: Pzp), </w:t>
      </w:r>
    </w:p>
    <w:p w:rsidR="005B14C1" w:rsidRDefault="00FD0CE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DOTYCZĄCE PRZESŁANEK WYKLUCZENIA Z POSTĘPOWANIA</w:t>
      </w: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B14C1" w:rsidRDefault="005B14C1">
      <w:pPr>
        <w:widowControl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B14C1" w:rsidRDefault="00FD0CE1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2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OŚWIADCZENIA DOTYCZĄCE WYKONAWCY:</w:t>
      </w:r>
    </w:p>
    <w:p w:rsidR="005B14C1" w:rsidRDefault="005B14C1">
      <w:pPr>
        <w:pStyle w:val="Akapitzlist"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4C1" w:rsidRDefault="00FD0CE1">
      <w:pPr>
        <w:widowControl/>
        <w:tabs>
          <w:tab w:val="left" w:pos="284"/>
        </w:tabs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Oświadczam, że nie podlegam wykluczeniu z postępowania na podstawie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art. 108 ust 1 ustawy Pzp.</w:t>
      </w:r>
    </w:p>
    <w:p w:rsidR="005B14C1" w:rsidRDefault="005B14C1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B14C1" w:rsidRDefault="00FD0CE1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Oświadczam, że zachodzą w stosunku do mnie podstawy wykluczenia z postępowania na po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stawie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art. 108 ust. 1 pkt 1, 2 i 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ustawy Pzp. Jednocześnie oświadczam, że w związku z ww. okolicznością, na podstawie art. 110 ust. 2 ustawy Pzp podjąłem następujące środki naprawcze ………….………………………………………...............................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14C1" w:rsidRDefault="005B14C1">
      <w:pPr>
        <w:widowControl/>
        <w:spacing w:line="2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14C1" w:rsidRDefault="005B14C1">
      <w:pPr>
        <w:suppressAutoHyphens/>
        <w:rPr>
          <w:rFonts w:ascii="Times New Roman" w:eastAsia="Times New Roman" w:hAnsi="Times New Roman" w:cs="Times New Roman"/>
          <w:sz w:val="24"/>
          <w:szCs w:val="24"/>
        </w:rPr>
      </w:pPr>
    </w:p>
    <w:p w:rsidR="005B14C1" w:rsidRDefault="00FD0CE1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OŚWIADCZENIE DOTYCZĄCE PODANYCH INFORMACJI:</w:t>
      </w:r>
    </w:p>
    <w:p w:rsidR="005B14C1" w:rsidRDefault="00FD0CE1">
      <w:pPr>
        <w:widowControl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5B14C1" w:rsidRDefault="005B14C1">
      <w:pPr>
        <w:widowControl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2" w:type="dxa"/>
        <w:tblLook w:val="0000"/>
      </w:tblPr>
      <w:tblGrid>
        <w:gridCol w:w="4536"/>
        <w:gridCol w:w="4536"/>
      </w:tblGrid>
      <w:tr w:rsidR="005B14C1">
        <w:trPr>
          <w:cantSplit/>
          <w:tblHeader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4C1" w:rsidRDefault="00FD0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…………….…….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(miejscowość),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dnia ………….……. r.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4C1" w:rsidRDefault="00FD0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  <w:p w:rsidR="005B14C1" w:rsidRDefault="00FD0C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(podpis)</w:t>
            </w:r>
          </w:p>
        </w:tc>
      </w:tr>
    </w:tbl>
    <w:p w:rsidR="005B14C1" w:rsidRDefault="005B14C1">
      <w:pPr>
        <w:widowControl/>
        <w:spacing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5B14C1" w:rsidRDefault="005B14C1">
      <w:pPr>
        <w:widowControl/>
        <w:spacing w:after="16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B14C1" w:rsidRDefault="005B14C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B14C1" w:rsidSect="005B14C1">
      <w:headerReference w:type="default" r:id="rId6"/>
      <w:endnotePr>
        <w:numFmt w:val="decimal"/>
      </w:endnotePr>
      <w:type w:val="continuous"/>
      <w:pgSz w:w="11907" w:h="16839"/>
      <w:pgMar w:top="1134" w:right="1134" w:bottom="1134" w:left="1134" w:header="567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89C" w:rsidRDefault="0072389C" w:rsidP="005B14C1">
      <w:r>
        <w:separator/>
      </w:r>
    </w:p>
  </w:endnote>
  <w:endnote w:type="continuationSeparator" w:id="1">
    <w:p w:rsidR="0072389C" w:rsidRDefault="0072389C" w:rsidP="005B1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Basic 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89C" w:rsidRDefault="0072389C" w:rsidP="005B14C1">
      <w:r>
        <w:separator/>
      </w:r>
    </w:p>
  </w:footnote>
  <w:footnote w:type="continuationSeparator" w:id="1">
    <w:p w:rsidR="0072389C" w:rsidRDefault="0072389C" w:rsidP="005B14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4C1" w:rsidRDefault="00F3770D">
    <w:pPr>
      <w:pStyle w:val="Nagwek10"/>
      <w:tabs>
        <w:tab w:val="clear" w:pos="4819"/>
      </w:tabs>
      <w:rPr>
        <w:b/>
        <w:bCs/>
      </w:rPr>
    </w:pPr>
    <w:r>
      <w:rPr>
        <w:b/>
        <w:bCs/>
        <w:noProof/>
        <w:lang w:eastAsia="pl-PL"/>
      </w:rPr>
      <w:drawing>
        <wp:inline distT="0" distB="0" distL="0" distR="0">
          <wp:extent cx="6120765" cy="647315"/>
          <wp:effectExtent l="19050" t="0" r="0" b="0"/>
          <wp:docPr id="1" name="Obraz 1" descr="C:\Dokumenty - Agenda\Gosia\Kulturalny hub\14. promocja\Logotypy Europejski Fundusz Rozwoju Regionalnego (wersja polska) od 01_2018\Poziomy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y - Agenda\Gosia\Kulturalny hub\14. promocja\Logotypy Europejski Fundusz Rozwoju Regionalnego (wersja polska) od 01_2018\Poziomy\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47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D0CE1">
      <w:rPr>
        <w:b/>
        <w:bCs/>
      </w:rPr>
      <w:tab/>
      <w:t>Załącznik nr 3</w:t>
    </w:r>
    <w:r w:rsidR="00BF67D7">
      <w:rPr>
        <w:b/>
        <w:bCs/>
      </w:rPr>
      <w:t xml:space="preserve"> do SWZ</w:t>
    </w:r>
  </w:p>
  <w:p w:rsidR="00BF67D7" w:rsidRDefault="00BF67D7">
    <w:pPr>
      <w:pStyle w:val="Nagwek10"/>
      <w:tabs>
        <w:tab w:val="clear" w:pos="4819"/>
      </w:tabs>
      <w:rPr>
        <w:b/>
        <w:bCs/>
      </w:rPr>
    </w:pPr>
    <w:r>
      <w:rPr>
        <w:b/>
        <w:bCs/>
      </w:rPr>
      <w:tab/>
      <w:t>ZP.3400-2/</w:t>
    </w:r>
    <w:r w:rsidR="00741E5A">
      <w:rPr>
        <w:b/>
        <w:bCs/>
      </w:rPr>
      <w:t>3</w:t>
    </w:r>
    <w:r w:rsidR="00F3770D">
      <w:rPr>
        <w:b/>
        <w:bCs/>
      </w:rPr>
      <w:t>/2022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5B14C1"/>
    <w:rsid w:val="00275D31"/>
    <w:rsid w:val="00572346"/>
    <w:rsid w:val="005B14C1"/>
    <w:rsid w:val="0072389C"/>
    <w:rsid w:val="00741E5A"/>
    <w:rsid w:val="00991CD9"/>
    <w:rsid w:val="009E7CC3"/>
    <w:rsid w:val="00BF67D7"/>
    <w:rsid w:val="00EB6F60"/>
    <w:rsid w:val="00ED4F3D"/>
    <w:rsid w:val="00F3770D"/>
    <w:rsid w:val="00F92752"/>
    <w:rsid w:val="00FD0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semiHidden="0" w:uiPriority="39" w:unhideWhenUsed="0" w:qFormat="1"/>
  </w:latentStyles>
  <w:style w:type="paragraph" w:default="1" w:styleId="Normalny">
    <w:name w:val="Normal"/>
    <w:qFormat/>
    <w:rsid w:val="005B14C1"/>
  </w:style>
  <w:style w:type="paragraph" w:styleId="Nagwek1">
    <w:name w:val="heading 1"/>
    <w:basedOn w:val="Normalny"/>
    <w:next w:val="Normalny"/>
    <w:qFormat/>
    <w:rsid w:val="005B14C1"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rsid w:val="005B14C1"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rsid w:val="005B14C1"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B14C1"/>
    <w:pPr>
      <w:widowControl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agwek10">
    <w:name w:val="Nagłówek1"/>
    <w:basedOn w:val="Normalny"/>
    <w:qFormat/>
    <w:rsid w:val="005B14C1"/>
    <w:pPr>
      <w:tabs>
        <w:tab w:val="center" w:pos="4819"/>
        <w:tab w:val="right" w:pos="9639"/>
      </w:tabs>
    </w:pPr>
  </w:style>
  <w:style w:type="paragraph" w:styleId="Podtytu">
    <w:name w:val="Subtitle"/>
    <w:basedOn w:val="Normalny"/>
    <w:next w:val="Normalny"/>
    <w:qFormat/>
    <w:rsid w:val="005B14C1"/>
    <w:pPr>
      <w:widowControl/>
      <w:spacing w:after="160" w:line="259" w:lineRule="auto"/>
    </w:pPr>
    <w:rPr>
      <w:rFonts w:ascii="Calibri" w:eastAsia="Calibri" w:hAnsi="Calibri"/>
      <w:color w:val="5A5A5A"/>
      <w:spacing w:val="15"/>
      <w:sz w:val="22"/>
      <w:szCs w:val="22"/>
    </w:rPr>
  </w:style>
  <w:style w:type="paragraph" w:customStyle="1" w:styleId="Style38">
    <w:name w:val="Style38"/>
    <w:basedOn w:val="Normalny"/>
    <w:qFormat/>
    <w:rsid w:val="005B14C1"/>
    <w:pPr>
      <w:spacing w:line="230" w:lineRule="exact"/>
    </w:pPr>
    <w:rPr>
      <w:rFonts w:ascii="Arial" w:eastAsia="Times New Roman" w:hAnsi="Arial" w:cs="Arial"/>
      <w:sz w:val="24"/>
      <w:szCs w:val="24"/>
    </w:rPr>
  </w:style>
  <w:style w:type="paragraph" w:styleId="Tytu">
    <w:name w:val="Title"/>
    <w:basedOn w:val="Normalny"/>
    <w:qFormat/>
    <w:rsid w:val="005B14C1"/>
    <w:pPr>
      <w:widowControl/>
      <w:pBdr>
        <w:top w:val="nil"/>
        <w:left w:val="nil"/>
        <w:bottom w:val="nil"/>
        <w:right w:val="nil"/>
        <w:between w:val="nil"/>
      </w:pBdr>
      <w:jc w:val="center"/>
    </w:pPr>
    <w:rPr>
      <w:rFonts w:ascii="Arial Narrow" w:eastAsia="Times New Roman" w:hAnsi="Arial Narrow" w:cs="Arial Narrow"/>
      <w:b/>
      <w:bCs/>
      <w:kern w:val="0"/>
      <w:szCs w:val="24"/>
    </w:rPr>
  </w:style>
  <w:style w:type="character" w:styleId="Pogrubienie">
    <w:name w:val="Strong"/>
    <w:basedOn w:val="Domylnaczcionkaakapitu"/>
    <w:rsid w:val="005B14C1"/>
    <w:rPr>
      <w:b/>
      <w:bCs/>
    </w:rPr>
  </w:style>
  <w:style w:type="table" w:customStyle="1" w:styleId="Zwykatabela">
    <w:name w:val="Zwykła tabela"/>
    <w:uiPriority w:val="99"/>
    <w:semiHidden/>
    <w:unhideWhenUsed/>
    <w:rsid w:val="005B14C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BF67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67D7"/>
  </w:style>
  <w:style w:type="paragraph" w:styleId="Stopka">
    <w:name w:val="footer"/>
    <w:basedOn w:val="Normalny"/>
    <w:link w:val="StopkaZnak"/>
    <w:uiPriority w:val="99"/>
    <w:rsid w:val="00BF67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67D7"/>
  </w:style>
  <w:style w:type="paragraph" w:styleId="Tekstdymka">
    <w:name w:val="Balloon Text"/>
    <w:basedOn w:val="Normalny"/>
    <w:link w:val="TekstdymkaZnak"/>
    <w:uiPriority w:val="99"/>
    <w:rsid w:val="00F377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F377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496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4</cp:revision>
  <dcterms:created xsi:type="dcterms:W3CDTF">2022-02-10T09:56:00Z</dcterms:created>
  <dcterms:modified xsi:type="dcterms:W3CDTF">2022-06-04T10:29:00Z</dcterms:modified>
</cp:coreProperties>
</file>