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CB" w:rsidRPr="00816ACB" w:rsidRDefault="00816ACB" w:rsidP="00816ACB">
      <w:pPr>
        <w:pStyle w:val="Tytu"/>
        <w:tabs>
          <w:tab w:val="center" w:pos="5103"/>
          <w:tab w:val="left" w:pos="8970"/>
          <w:tab w:val="left" w:pos="9923"/>
        </w:tabs>
        <w:spacing w:line="276" w:lineRule="auto"/>
        <w:ind w:left="284" w:right="17"/>
        <w:jc w:val="left"/>
        <w:rPr>
          <w:rFonts w:ascii="Garamond" w:hAnsi="Garamond"/>
          <w:sz w:val="24"/>
        </w:rPr>
      </w:pPr>
      <w:r w:rsidRPr="00816ACB">
        <w:rPr>
          <w:sz w:val="24"/>
        </w:rPr>
        <w:t>Dostawa sprzętu do VR i oprogramowania dla Toruńskiej Agendy Kulturalnej</w:t>
      </w:r>
      <w:r>
        <w:rPr>
          <w:sz w:val="24"/>
        </w:rPr>
        <w:t xml:space="preserve">                    </w:t>
      </w:r>
    </w:p>
    <w:p w:rsidR="00ED1D85" w:rsidRPr="00786F83" w:rsidRDefault="00ED1D85" w:rsidP="00ED1D85">
      <w:pPr>
        <w:spacing w:line="276" w:lineRule="auto"/>
        <w:ind w:left="0"/>
        <w:rPr>
          <w:rFonts w:ascii="Times New Roman" w:hAnsi="Times New Roman" w:cs="Times New Roman"/>
          <w:b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268"/>
        <w:gridCol w:w="4395"/>
        <w:gridCol w:w="850"/>
        <w:gridCol w:w="1701"/>
        <w:gridCol w:w="1559"/>
        <w:gridCol w:w="1276"/>
        <w:gridCol w:w="1701"/>
      </w:tblGrid>
      <w:tr w:rsidR="00ED1D85" w:rsidRPr="00786F83" w:rsidTr="000F0373">
        <w:tc>
          <w:tcPr>
            <w:tcW w:w="675" w:type="dxa"/>
            <w:vAlign w:val="center"/>
          </w:tcPr>
          <w:p w:rsidR="00ED1D85" w:rsidRPr="00786F83" w:rsidRDefault="00ED1D85" w:rsidP="00ED1D85">
            <w:pPr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395" w:type="dxa"/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850" w:type="dxa"/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ED1D85" w:rsidRPr="00786F83" w:rsidTr="000F037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komputer graficzny/gamingowy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pStyle w:val="Akapitzlist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Parametry minimalne: Komputer graficzny / gamingowy  (4 rdzenie, od 4.20 GHz do 4.50 GHz, 8 MB cache) ilośc pamięci RAM 32 GB dysk SSD 256, dysk magnetyczny 2000 GB, karta graficzna System operacyjny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85" w:rsidRPr="00786F83" w:rsidTr="000F037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Monitor komputerowy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pStyle w:val="Akapitzlist"/>
              <w:spacing w:after="0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Parametry minimalne: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24 cale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Led DVI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HDMI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Głośniki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Kolor czarny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85" w:rsidRPr="00786F83" w:rsidTr="000F037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D1D85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Klawiatura komputerowa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pStyle w:val="Akapitzlist"/>
              <w:spacing w:after="0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Bezprzewodowa klawiatura gamingowa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85" w:rsidRPr="00786F83" w:rsidTr="000F0373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D1D85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Mysz komputerowa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pStyle w:val="Akapitzlist"/>
              <w:spacing w:after="0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Bezprzewodowa mysz komputerowa gamingowa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85" w:rsidRPr="00786F83" w:rsidTr="000F0373">
        <w:trPr>
          <w:trHeight w:val="5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Google wirtualnej rzeczywistości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KompatybilnośćPC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Rozdzielczość ekranuv3664 x 1920 (1832 x 1920 na każde oko)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Częstotliwość odświeżania 72 Hz90 Hz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Dźwięk Wbudowany mikrofon       -Wbudowane głośniki,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Czujniki,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Akcelerometr,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Magnetometr,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Żyroskop,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Złącza Audio - 1 szt.,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USB-C 3.0 - 1 szt.,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Pamięć wbudowana 256 GB,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Rekomendowane wymagania sprzętowe,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Intel i5-4590 / AMD Ryzen 5 1500X lub lepszy Pamięć RAM: 8 GB lub więcej,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USB 3.0,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Windows 10,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Dołączone akcesoria,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Kabel,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Kontroler - 2 szt.,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Zasilacz,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Wkładka dystansująca,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Baterie AA - 2 szt.,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Dodatkowe informacje,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Przetwarzanie dźwięku 3D,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Regulowany rozstaw ekranów (IPD),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Torba,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Kabel USB typu C 5m 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Ładowarka ( 8out,1 in),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Powerbank,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Kabel do powerbanku i gogli 1,2 m,</w:t>
            </w:r>
          </w:p>
          <w:p w:rsidR="00ED1D85" w:rsidRPr="00E17D6B" w:rsidRDefault="00ED1D85" w:rsidP="000F0373">
            <w:pPr>
              <w:pStyle w:val="Akapitzlist"/>
              <w:spacing w:after="0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85" w:rsidRPr="00786F83" w:rsidTr="000F0373">
        <w:trPr>
          <w:trHeight w:val="74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D1D85" w:rsidRPr="00E17D6B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Gry edukacyjne, zręcznościowe, przygodowe.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ED1D85" w:rsidRPr="00314FD2" w:rsidRDefault="00ED1D85" w:rsidP="000F0373">
            <w:pPr>
              <w:pStyle w:val="Akapitzlist"/>
              <w:ind w:left="31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1D85" w:rsidRPr="00314FD2" w:rsidRDefault="00ED1D85" w:rsidP="000F037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Wszystkie gry na nośniku i oryginalnym opakowaniu.</w:t>
            </w:r>
          </w:p>
          <w:p w:rsidR="00ED1D85" w:rsidRPr="007A7FE9" w:rsidRDefault="00ED1D85" w:rsidP="000F0373">
            <w:pPr>
              <w:pStyle w:val="Akapitzlist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FIFA 22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 Cry 6 Gra,PS5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Battlefield 2042 Gra,PS5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Farming Simulator 22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Plants vs. Zombies: Battle For NeighborvilleGra,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The Sims 4 Gra + dodatki,PC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lastRenderedPageBreak/>
              <w:t>Wiedźmin 3: Dziki Gon - Edycja Gry Roku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Cyberpunk 2077 Gra, PC</w:t>
            </w:r>
          </w:p>
          <w:p w:rsidR="00ED1D85" w:rsidRPr="007A7FE9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The Sims 4: Psy i Koty - Dodatek Gra,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BiomutantGra,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DeathloopGra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Assassin's Creed: Origins Gra,XBOX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Battlefield V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Farming Simulator 19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Age of Empires IV Gra,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Star Wars Jedi: Upadły Zakon Gra,</w:t>
            </w:r>
            <w:r w:rsidRPr="007A7FE9">
              <w:rPr>
                <w:rFonts w:ascii="Times New Roman" w:hAnsi="Times New Roman" w:cs="Times New Roman"/>
                <w:color w:val="000000" w:themeColor="text1"/>
              </w:rPr>
              <w:t xml:space="preserve">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Elden Ring Gra,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The Medium: Two Worlds - Special Edition Gra,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Half-Life: Alyx,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Horizon: Forbidden West - EdycjaPS5Specjalna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Outcast 2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Dying Light 2 - Edycja Deluxe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Nioh Collection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Ghost of Tsushima Director's Cut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Rainbox Six Extraction - Edycja Deluxe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ReturnalGra,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Demon-s Souls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Call Of Duty: Vanguard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Final Fantasy VII: Remake Intergrade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Tiny Tina's Wonderlands: Next-Level PS5 Edition Gra,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Hitman 3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Tom Clancy's Rainbow Six: Extraction - 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Guardian Edition Resident Evil Village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Ring  Gra,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The King of Fighters XV - Day One Edition Gra,XBOX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Jurassic World Evolution 2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Assassin’s Creed: Valhalla Gra,PC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Lego Gwiezdne Wojny: Saga Skywalkerów Gra,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Destroy All Humans! 2 - Reported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Death Stranding Directors Cut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Crusader Kings III - Day One Edition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Iron Harvest - Complete Edition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Borderlands 3: Ultimate Edition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Oddworld: Soulstorm - Day One OdditionGra,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Chivalry 2 - Steelbook Edition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Port Royale 4 Extended Edition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Maneater Gra PS5 Let's Sing 2022,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Metro Exodus - Edycja Kompletna Gra,</w:t>
            </w:r>
            <w:r w:rsidRPr="007A7FE9">
              <w:rPr>
                <w:rFonts w:ascii="Times New Roman" w:hAnsi="Times New Roman" w:cs="Times New Roman"/>
                <w:color w:val="000000" w:themeColor="text1"/>
              </w:rPr>
              <w:t>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Sniper: Ghost Warrior Contracts 2 Gra,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Overcooked: Jesz ile chcesz Gra,</w:t>
            </w:r>
            <w:r w:rsidRPr="007A7FE9">
              <w:rPr>
                <w:rFonts w:ascii="Times New Roman" w:hAnsi="Times New Roman" w:cs="Times New Roman"/>
                <w:color w:val="000000" w:themeColor="text1"/>
              </w:rPr>
              <w:t xml:space="preserve">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Necromunda: Hired Gun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Chorus - Day One Edition Gra,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Active Neurons 3, 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Professor Rubik's Brain Fitness,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Island Saver,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Building Simulator,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Just dance 2021,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>Outer Wilds, XBOX X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lang w:val="en-GB"/>
              </w:rPr>
              <w:t>Sid Meier’s Civilization® VI + dodatki,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Microsoft Flight Simulator,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Oxygen Not Included,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Discover Tour Bundle by Assassin's  Creed, PC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ImmortalsFenyxRising,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RidesRempublic</w:t>
            </w:r>
            <w:r w:rsidRPr="00E17D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PS5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18" w:hanging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en-US"/>
              </w:rPr>
            </w:pPr>
            <w:r w:rsidRPr="00314FD2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en-US"/>
              </w:rPr>
              <w:t>MXGP 2021 - The Official Motocross Videogame XBOX X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Bassmaster® Fishing 2022 PC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NHL™ 22 PS5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Kerbal Space Program Enhanced Edition Complete XBOX X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NBA 2K22 Cross-Gen Digital Bundle PC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Just Dance® 2021 PS5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Sackboy: Wielka Przygoda – Edycja Cyfrowa DeluxePS5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My Universe - Puppies&amp;Kittens PS5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Moja Znajoma Świnka Peppa PS5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Moja stadnina: Konie, turnieje, przygody PS5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LEGO® Hobbit XBOX X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Winter Sports Games PS5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Human Anatomy VR PS5</w:t>
            </w:r>
          </w:p>
          <w:p w:rsidR="00ED1D85" w:rsidRPr="007A7FE9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7A7FE9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AngryBirds VR: Isle of Pigs PC</w:t>
            </w:r>
          </w:p>
          <w:p w:rsidR="00ED1D85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7D6B">
              <w:rPr>
                <w:b w:val="0"/>
                <w:bCs w:val="0"/>
                <w:color w:val="000000" w:themeColor="text1"/>
                <w:sz w:val="22"/>
                <w:szCs w:val="22"/>
              </w:rPr>
              <w:t>LEGO® Iniemamocni PS5</w:t>
            </w:r>
          </w:p>
          <w:p w:rsidR="00ED1D85" w:rsidRPr="00E17D6B" w:rsidRDefault="00ED1D85" w:rsidP="000F0373">
            <w:pPr>
              <w:pStyle w:val="Nagwek1"/>
              <w:numPr>
                <w:ilvl w:val="0"/>
                <w:numId w:val="3"/>
              </w:numPr>
              <w:ind w:left="318" w:hanging="284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4449F">
              <w:rPr>
                <w:b w:val="0"/>
                <w:bCs w:val="0"/>
                <w:color w:val="000000"/>
                <w:sz w:val="22"/>
                <w:szCs w:val="22"/>
              </w:rPr>
              <w:t>ADOBE CLOUD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program graficzny do obsługi VR.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3"/>
              </w:numPr>
              <w:spacing w:after="0"/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eastAsia="Times New Roman" w:hAnsi="Times New Roman" w:cs="Times New Roman"/>
                <w:color w:val="000000" w:themeColor="text1"/>
              </w:rPr>
              <w:t>Gra  edukacyjna według własnego projektu, oparta na technologii wirtualnej rzeczywistości. PC VR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3"/>
              </w:numPr>
              <w:spacing w:after="0"/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ZAMEK VR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 - zadanie polega na odtworzeniu Zamku Krzyżackiego w Toruniu i jego otoczenia na podstawie obecnych ruin w technologii wirtualnej rzeczywistości(Virtual Reality). Odtworzenie będzie polegało na zdobyciu wiedzy historycznej o kształcie, przestrzenich, lokalizacji oraz funkcjonalności danych obiektów składających się na zamek. Proces projektu będzie składał się z następujących elementów: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modelowanie przestrzenne ( technika wykonania 3D wszystkich brył w taki sposób aby powstała możliwość interakcji ze światem wirtualnym). W zakres wykonania modeli oprócz samej bryły zamku oraz budynków przyległych wchodzi wykonanie modeli związanych z użytecznością i przenaczeniem poszczególnych przestrzeni( wyposażenie magazynów, zbrojowni, kaplicy, kuchni, obejcia zamkowego, wieży) 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>teksturowanie ( technika nałożenia odpowiednich tekstur na elementy aby nabrały realistycznego wizerunku- kolor-faktura)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zaprojektowanie oświetlenia w sposób zbliżony do rzeczywistego panującego w tamtym okresie </w:t>
            </w:r>
          </w:p>
          <w:p w:rsidR="00ED1D85" w:rsidRPr="00314FD2" w:rsidRDefault="00ED1D85" w:rsidP="000F03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zaprojektowanie interkacji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lastRenderedPageBreak/>
              <w:t>użytkownika z przestrzenią ( zaprogramowanie częsci elementów w taki sposób aby użytkownik mógł na nie wpłynąć: dotknąć, przesunąć, ponieść, odsłuchać dedykowane tło muzyczne)</w:t>
            </w:r>
          </w:p>
          <w:p w:rsidR="00ED1D85" w:rsidRPr="00E17D6B" w:rsidRDefault="00ED1D85" w:rsidP="000F03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Projekt musi być przygotowany do odtworzenia na polularnychgooglach typu ( HTC VIVE PRO, Oculus Quest 2).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D1D85" w:rsidRPr="00786F83" w:rsidRDefault="00ED1D85" w:rsidP="000F037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D85" w:rsidRPr="00786F83" w:rsidRDefault="00ED1D85" w:rsidP="00ED1D85">
      <w:pPr>
        <w:spacing w:line="276" w:lineRule="auto"/>
        <w:rPr>
          <w:rFonts w:ascii="Times New Roman" w:hAnsi="Times New Roman" w:cs="Times New Roman"/>
          <w:b/>
        </w:rPr>
      </w:pPr>
    </w:p>
    <w:p w:rsidR="00ED1D85" w:rsidRPr="00786F83" w:rsidRDefault="00ED1D85" w:rsidP="00ED1D85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netto.......................................</w:t>
      </w:r>
    </w:p>
    <w:p w:rsidR="00ED1D85" w:rsidRPr="00786F83" w:rsidRDefault="00816ACB" w:rsidP="00ED1D85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</w:t>
      </w:r>
      <w:r w:rsidR="00ED1D85" w:rsidRPr="00786F83">
        <w:rPr>
          <w:rFonts w:ascii="Times New Roman" w:hAnsi="Times New Roman" w:cs="Times New Roman"/>
        </w:rPr>
        <w:t>.....................................</w:t>
      </w:r>
    </w:p>
    <w:p w:rsidR="00ED1D85" w:rsidRPr="00786F83" w:rsidRDefault="00ED1D85" w:rsidP="00ED1D85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EB2A7E" w:rsidRDefault="00EB2A7E"/>
    <w:sectPr w:rsidR="00EB2A7E" w:rsidSect="007030F4">
      <w:headerReference w:type="default" r:id="rId7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D7" w:rsidRDefault="007B2BD7" w:rsidP="00023AAB">
      <w:pPr>
        <w:spacing w:before="0" w:line="240" w:lineRule="auto"/>
      </w:pPr>
      <w:r>
        <w:separator/>
      </w:r>
    </w:p>
  </w:endnote>
  <w:endnote w:type="continuationSeparator" w:id="1">
    <w:p w:rsidR="007B2BD7" w:rsidRDefault="007B2BD7" w:rsidP="00023A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D7" w:rsidRDefault="007B2BD7" w:rsidP="00023AAB">
      <w:pPr>
        <w:spacing w:before="0" w:line="240" w:lineRule="auto"/>
      </w:pPr>
      <w:r>
        <w:separator/>
      </w:r>
    </w:p>
  </w:footnote>
  <w:footnote w:type="continuationSeparator" w:id="1">
    <w:p w:rsidR="007B2BD7" w:rsidRDefault="007B2BD7" w:rsidP="00023A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CB" w:rsidRDefault="00816ACB">
    <w:pPr>
      <w:pStyle w:val="Nagwek"/>
    </w:pPr>
  </w:p>
  <w:p w:rsidR="007A7FE9" w:rsidRPr="00816ACB" w:rsidRDefault="00816ACB" w:rsidP="00816ACB">
    <w:pPr>
      <w:pStyle w:val="Nagwek"/>
      <w:jc w:val="right"/>
      <w:rPr>
        <w:b/>
      </w:rPr>
    </w:pPr>
    <w:r w:rsidRPr="00816ACB">
      <w:rPr>
        <w:b/>
      </w:rPr>
      <w:t>Załącznik numer 1 do SWZ</w:t>
    </w:r>
  </w:p>
  <w:p w:rsidR="00816ACB" w:rsidRDefault="00816ACB" w:rsidP="00816ACB">
    <w:pPr>
      <w:pStyle w:val="Nagwek"/>
      <w:jc w:val="right"/>
      <w:rPr>
        <w:b/>
      </w:rPr>
    </w:pPr>
    <w:r w:rsidRPr="00816ACB">
      <w:rPr>
        <w:b/>
      </w:rPr>
      <w:t>ZP.3400-2/6/2021</w:t>
    </w:r>
  </w:p>
  <w:p w:rsidR="00816ACB" w:rsidRPr="00816ACB" w:rsidRDefault="00816ACB" w:rsidP="00816ACB">
    <w:pPr>
      <w:pStyle w:val="Nagwek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2F0"/>
    <w:multiLevelType w:val="hybridMultilevel"/>
    <w:tmpl w:val="CD501EA8"/>
    <w:lvl w:ilvl="0" w:tplc="721E898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4CAD5361"/>
    <w:multiLevelType w:val="hybridMultilevel"/>
    <w:tmpl w:val="E0B626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92910"/>
    <w:multiLevelType w:val="hybridMultilevel"/>
    <w:tmpl w:val="F91AF804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00992"/>
    <w:multiLevelType w:val="hybridMultilevel"/>
    <w:tmpl w:val="C3368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D85"/>
    <w:rsid w:val="00023AAB"/>
    <w:rsid w:val="007B2BD7"/>
    <w:rsid w:val="00816ACB"/>
    <w:rsid w:val="00EB2A7E"/>
    <w:rsid w:val="00ED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D85"/>
    <w:pPr>
      <w:spacing w:before="92" w:after="0" w:line="360" w:lineRule="auto"/>
      <w:ind w:left="284"/>
    </w:pPr>
  </w:style>
  <w:style w:type="paragraph" w:styleId="Nagwek1">
    <w:name w:val="heading 1"/>
    <w:basedOn w:val="Normalny"/>
    <w:link w:val="Nagwek1Znak"/>
    <w:uiPriority w:val="9"/>
    <w:qFormat/>
    <w:rsid w:val="00ED1D85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D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ED1D8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1D85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D8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D85"/>
  </w:style>
  <w:style w:type="paragraph" w:styleId="Tytu">
    <w:name w:val="Title"/>
    <w:basedOn w:val="Normalny"/>
    <w:link w:val="TytuZnak"/>
    <w:qFormat/>
    <w:rsid w:val="00816ACB"/>
    <w:pPr>
      <w:spacing w:before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ytuZnak">
    <w:name w:val="Tytuł Znak"/>
    <w:basedOn w:val="Domylnaczcionkaakapitu"/>
    <w:link w:val="Tytu"/>
    <w:rsid w:val="00816AC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816AC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6ACB"/>
  </w:style>
  <w:style w:type="paragraph" w:styleId="Tekstdymka">
    <w:name w:val="Balloon Text"/>
    <w:basedOn w:val="Normalny"/>
    <w:link w:val="TekstdymkaZnak"/>
    <w:uiPriority w:val="99"/>
    <w:semiHidden/>
    <w:unhideWhenUsed/>
    <w:rsid w:val="00816AC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g1-user</cp:lastModifiedBy>
  <cp:revision>2</cp:revision>
  <dcterms:created xsi:type="dcterms:W3CDTF">2021-12-09T12:10:00Z</dcterms:created>
  <dcterms:modified xsi:type="dcterms:W3CDTF">2021-12-09T12:27:00Z</dcterms:modified>
</cp:coreProperties>
</file>