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146" w:rsidRPr="00A35849" w:rsidRDefault="00746146">
      <w:pPr>
        <w:spacing w:after="100" w:line="276" w:lineRule="auto"/>
        <w:ind w:left="367" w:right="361"/>
        <w:jc w:val="center"/>
        <w:rPr>
          <w:rFonts w:ascii="Times New Roman" w:hAnsi="Times New Roman" w:cs="Times New Roman"/>
          <w:color w:val="000000" w:themeColor="text1"/>
          <w:sz w:val="22"/>
        </w:rPr>
      </w:pPr>
    </w:p>
    <w:p w:rsidR="00746146" w:rsidRPr="00A35849" w:rsidRDefault="008027F1">
      <w:pPr>
        <w:spacing w:after="0" w:line="276" w:lineRule="auto"/>
        <w:jc w:val="center"/>
        <w:rPr>
          <w:rFonts w:ascii="Times New Roman" w:hAnsi="Times New Roman" w:cs="Times New Roman"/>
          <w:b/>
          <w:bCs/>
          <w:color w:val="000000" w:themeColor="text1"/>
          <w:sz w:val="22"/>
          <w:u w:val="single"/>
        </w:rPr>
      </w:pPr>
      <w:r w:rsidRPr="00A35849">
        <w:rPr>
          <w:rFonts w:ascii="Times New Roman" w:hAnsi="Times New Roman" w:cs="Times New Roman"/>
          <w:b/>
          <w:bCs/>
          <w:color w:val="000000" w:themeColor="text1"/>
          <w:sz w:val="22"/>
          <w:u w:val="single"/>
        </w:rPr>
        <w:t>PROJEKTOWANE POSTANOWIENIA UMOWY</w:t>
      </w:r>
    </w:p>
    <w:p w:rsidR="00746146" w:rsidRPr="00A35849" w:rsidRDefault="008027F1">
      <w:pPr>
        <w:spacing w:after="0" w:line="276" w:lineRule="auto"/>
        <w:jc w:val="center"/>
        <w:rPr>
          <w:rFonts w:ascii="Times New Roman" w:hAnsi="Times New Roman" w:cs="Times New Roman"/>
          <w:b/>
          <w:bCs/>
          <w:color w:val="000000" w:themeColor="text1"/>
          <w:sz w:val="22"/>
        </w:rPr>
      </w:pPr>
      <w:r w:rsidRPr="00A35849">
        <w:rPr>
          <w:rFonts w:ascii="Times New Roman" w:hAnsi="Times New Roman" w:cs="Times New Roman"/>
          <w:b/>
          <w:bCs/>
          <w:color w:val="000000" w:themeColor="text1"/>
          <w:sz w:val="22"/>
        </w:rPr>
        <w:t>Umowa na świadczenie usług ŚU.1162-2/      /2025</w:t>
      </w:r>
    </w:p>
    <w:p w:rsidR="00746146" w:rsidRPr="00A35849" w:rsidRDefault="00746146">
      <w:pPr>
        <w:spacing w:after="0" w:line="276" w:lineRule="auto"/>
        <w:jc w:val="center"/>
        <w:rPr>
          <w:rFonts w:ascii="Times New Roman" w:hAnsi="Times New Roman" w:cs="Times New Roman"/>
          <w:b/>
          <w:bCs/>
          <w:color w:val="000000" w:themeColor="text1"/>
          <w:sz w:val="22"/>
        </w:rPr>
      </w:pPr>
    </w:p>
    <w:p w:rsidR="00746146" w:rsidRPr="00A35849" w:rsidRDefault="008027F1">
      <w:pPr>
        <w:spacing w:after="0" w:line="276" w:lineRule="auto"/>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zawarta w dniu               2025 roku w Toruniu pomiędzy:</w:t>
      </w:r>
    </w:p>
    <w:p w:rsidR="00746146" w:rsidRPr="00A35849" w:rsidRDefault="008027F1">
      <w:pPr>
        <w:spacing w:after="0" w:line="276" w:lineRule="auto"/>
        <w:rPr>
          <w:rFonts w:ascii="Times New Roman" w:hAnsi="Times New Roman" w:cs="Times New Roman"/>
          <w:color w:val="000000" w:themeColor="text1"/>
          <w:sz w:val="22"/>
        </w:rPr>
      </w:pPr>
      <w:r w:rsidRPr="00A35849">
        <w:rPr>
          <w:rFonts w:ascii="Times New Roman" w:hAnsi="Times New Roman" w:cs="Times New Roman"/>
          <w:b/>
          <w:bCs/>
          <w:color w:val="000000" w:themeColor="text1"/>
          <w:sz w:val="22"/>
        </w:rPr>
        <w:t>Toruńską Agendą Kulturalną</w:t>
      </w:r>
      <w:r w:rsidRPr="00A35849">
        <w:rPr>
          <w:rFonts w:ascii="Times New Roman" w:hAnsi="Times New Roman" w:cs="Times New Roman"/>
          <w:color w:val="000000" w:themeColor="text1"/>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w:t>
      </w:r>
      <w:r w:rsidRPr="00A35849">
        <w:rPr>
          <w:rFonts w:ascii="Times New Roman" w:hAnsi="Times New Roman" w:cs="Times New Roman"/>
          <w:color w:val="000000" w:themeColor="text1"/>
          <w:sz w:val="22"/>
        </w:rPr>
        <w:t xml:space="preserve">ę Sport &amp; Art </w:t>
      </w:r>
      <w:proofErr w:type="spellStart"/>
      <w:r w:rsidRPr="00A35849">
        <w:rPr>
          <w:rFonts w:ascii="Times New Roman" w:hAnsi="Times New Roman" w:cs="Times New Roman"/>
          <w:color w:val="000000" w:themeColor="text1"/>
          <w:sz w:val="22"/>
        </w:rPr>
        <w:t>Promotion</w:t>
      </w:r>
      <w:proofErr w:type="spellEnd"/>
      <w:r w:rsidRPr="00A35849">
        <w:rPr>
          <w:rFonts w:ascii="Times New Roman" w:hAnsi="Times New Roman" w:cs="Times New Roman"/>
          <w:color w:val="000000" w:themeColor="text1"/>
          <w:sz w:val="22"/>
        </w:rPr>
        <w:t xml:space="preserve"> Sp. z o. o. 87-100 Toruń, ul. Kozacka 10/28, zarejestrowana w KRS pod numerem 0000704513, NIP 956-232-95-66, REGON 368766375, w imieniu której działa Pan Krystian </w:t>
      </w:r>
      <w:proofErr w:type="spellStart"/>
      <w:r w:rsidRPr="00A35849">
        <w:rPr>
          <w:rFonts w:ascii="Times New Roman" w:hAnsi="Times New Roman" w:cs="Times New Roman"/>
          <w:color w:val="000000" w:themeColor="text1"/>
          <w:sz w:val="22"/>
        </w:rPr>
        <w:t>Kubjaczyk</w:t>
      </w:r>
      <w:proofErr w:type="spellEnd"/>
      <w:r w:rsidRPr="00A35849">
        <w:rPr>
          <w:rFonts w:ascii="Times New Roman" w:hAnsi="Times New Roman" w:cs="Times New Roman"/>
          <w:color w:val="000000" w:themeColor="text1"/>
          <w:sz w:val="22"/>
        </w:rPr>
        <w:t xml:space="preserve"> – Prezes Zarządu Spółki, przy kontrasygnacie Głównego Księg</w:t>
      </w:r>
      <w:r w:rsidRPr="00A35849">
        <w:rPr>
          <w:rFonts w:ascii="Times New Roman" w:hAnsi="Times New Roman" w:cs="Times New Roman"/>
          <w:color w:val="000000" w:themeColor="text1"/>
          <w:sz w:val="22"/>
        </w:rPr>
        <w:t xml:space="preserve">owego Toruńskiej Agendy Kulturalnej Pani Doroty Wiśniewskiej, </w:t>
      </w:r>
    </w:p>
    <w:p w:rsidR="00746146" w:rsidRPr="00A35849" w:rsidRDefault="008027F1">
      <w:pPr>
        <w:spacing w:after="0" w:line="276" w:lineRule="auto"/>
        <w:rPr>
          <w:rFonts w:ascii="Times New Roman" w:hAnsi="Times New Roman" w:cs="Times New Roman"/>
          <w:b/>
          <w:bCs/>
          <w:color w:val="000000" w:themeColor="text1"/>
          <w:sz w:val="22"/>
        </w:rPr>
      </w:pPr>
      <w:r w:rsidRPr="00A35849">
        <w:rPr>
          <w:rFonts w:ascii="Times New Roman" w:hAnsi="Times New Roman" w:cs="Times New Roman"/>
          <w:color w:val="000000" w:themeColor="text1"/>
          <w:sz w:val="22"/>
        </w:rPr>
        <w:t xml:space="preserve">zwaną w dalszej części umowy </w:t>
      </w:r>
      <w:r w:rsidRPr="00A35849">
        <w:rPr>
          <w:rFonts w:ascii="Times New Roman" w:hAnsi="Times New Roman" w:cs="Times New Roman"/>
          <w:b/>
          <w:bCs/>
          <w:color w:val="000000" w:themeColor="text1"/>
          <w:sz w:val="22"/>
        </w:rPr>
        <w:t>Zamawiającym,</w:t>
      </w:r>
    </w:p>
    <w:p w:rsidR="00746146" w:rsidRPr="00A35849" w:rsidRDefault="008027F1">
      <w:pPr>
        <w:spacing w:after="0" w:line="276" w:lineRule="auto"/>
        <w:rPr>
          <w:rFonts w:ascii="Times New Roman" w:hAnsi="Times New Roman" w:cs="Times New Roman"/>
          <w:b/>
          <w:bCs/>
          <w:color w:val="000000" w:themeColor="text1"/>
          <w:sz w:val="22"/>
        </w:rPr>
      </w:pPr>
      <w:r w:rsidRPr="00A35849">
        <w:rPr>
          <w:rFonts w:ascii="Times New Roman" w:hAnsi="Times New Roman" w:cs="Times New Roman"/>
          <w:b/>
          <w:bCs/>
          <w:color w:val="000000" w:themeColor="text1"/>
          <w:sz w:val="22"/>
        </w:rPr>
        <w:t xml:space="preserve">a </w:t>
      </w:r>
    </w:p>
    <w:p w:rsidR="00746146" w:rsidRPr="00A35849" w:rsidRDefault="008027F1">
      <w:pPr>
        <w:spacing w:after="0" w:line="276" w:lineRule="auto"/>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w:t>
      </w:r>
    </w:p>
    <w:p w:rsidR="00746146" w:rsidRPr="00A35849" w:rsidRDefault="00746146">
      <w:pPr>
        <w:spacing w:after="0" w:line="276" w:lineRule="auto"/>
        <w:rPr>
          <w:rFonts w:ascii="Times New Roman" w:hAnsi="Times New Roman" w:cs="Times New Roman"/>
          <w:color w:val="000000" w:themeColor="text1"/>
          <w:sz w:val="22"/>
        </w:rPr>
      </w:pPr>
    </w:p>
    <w:p w:rsidR="00746146" w:rsidRPr="00A35849" w:rsidRDefault="008027F1">
      <w:pPr>
        <w:spacing w:after="0" w:line="276" w:lineRule="auto"/>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zwanym dalej </w:t>
      </w:r>
      <w:r w:rsidRPr="00A35849">
        <w:rPr>
          <w:rFonts w:ascii="Times New Roman" w:hAnsi="Times New Roman" w:cs="Times New Roman"/>
          <w:b/>
          <w:bCs/>
          <w:color w:val="000000" w:themeColor="text1"/>
          <w:sz w:val="22"/>
        </w:rPr>
        <w:t xml:space="preserve">Wykonawcą, </w:t>
      </w:r>
      <w:r w:rsidRPr="00A35849">
        <w:rPr>
          <w:rFonts w:ascii="Times New Roman" w:hAnsi="Times New Roman" w:cs="Times New Roman"/>
          <w:color w:val="000000" w:themeColor="text1"/>
          <w:sz w:val="22"/>
        </w:rPr>
        <w:t xml:space="preserve">reprezentowanym przez </w:t>
      </w:r>
      <w:r w:rsidRPr="00A35849">
        <w:rPr>
          <w:rFonts w:ascii="Times New Roman" w:hAnsi="Times New Roman" w:cs="Times New Roman"/>
          <w:color w:val="000000" w:themeColor="text1"/>
          <w:sz w:val="22"/>
        </w:rPr>
        <w:t>:</w:t>
      </w:r>
    </w:p>
    <w:p w:rsidR="00746146" w:rsidRPr="00A35849" w:rsidRDefault="00746146">
      <w:pPr>
        <w:spacing w:after="0" w:line="276" w:lineRule="auto"/>
        <w:rPr>
          <w:rFonts w:ascii="Times New Roman" w:hAnsi="Times New Roman" w:cs="Times New Roman"/>
          <w:color w:val="000000" w:themeColor="text1"/>
          <w:sz w:val="22"/>
        </w:rPr>
      </w:pPr>
    </w:p>
    <w:p w:rsidR="00746146" w:rsidRPr="00A35849" w:rsidRDefault="008027F1">
      <w:pPr>
        <w:spacing w:after="0" w:line="276" w:lineRule="auto"/>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zwanymi dalej łącznie Stronami</w:t>
      </w:r>
    </w:p>
    <w:p w:rsidR="00746146" w:rsidRPr="00A35849" w:rsidRDefault="00746146">
      <w:pPr>
        <w:spacing w:after="0" w:line="276" w:lineRule="auto"/>
        <w:rPr>
          <w:rFonts w:ascii="Times New Roman" w:hAnsi="Times New Roman" w:cs="Times New Roman"/>
          <w:color w:val="000000" w:themeColor="text1"/>
          <w:sz w:val="22"/>
        </w:rPr>
      </w:pPr>
    </w:p>
    <w:p w:rsidR="00746146" w:rsidRPr="00A35849" w:rsidRDefault="00746146">
      <w:pPr>
        <w:spacing w:after="0" w:line="276" w:lineRule="auto"/>
        <w:ind w:left="0" w:firstLine="0"/>
        <w:rPr>
          <w:rFonts w:ascii="Times New Roman" w:hAnsi="Times New Roman" w:cs="Times New Roman"/>
          <w:i/>
          <w:iCs/>
          <w:color w:val="000000" w:themeColor="text1"/>
          <w:sz w:val="22"/>
        </w:rPr>
      </w:pPr>
    </w:p>
    <w:p w:rsidR="00746146" w:rsidRPr="00A35849" w:rsidRDefault="008027F1">
      <w:pPr>
        <w:spacing w:after="101" w:line="276" w:lineRule="auto"/>
        <w:ind w:left="0" w:right="0" w:firstLine="0"/>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W wyniku przeprowadzonego postępowania o udzielenie zamówienia publicznego w trybie przetargu nieograniczonego nr ZP.3400-2/3/2025 została zawarta umowa o następującej treści: </w:t>
      </w:r>
    </w:p>
    <w:p w:rsidR="00746146" w:rsidRPr="00A35849" w:rsidRDefault="00746146">
      <w:pPr>
        <w:spacing w:after="101" w:line="276" w:lineRule="auto"/>
        <w:ind w:left="0" w:right="0" w:firstLine="0"/>
        <w:rPr>
          <w:rFonts w:ascii="Times New Roman" w:hAnsi="Times New Roman" w:cs="Times New Roman"/>
          <w:color w:val="000000" w:themeColor="text1"/>
          <w:sz w:val="22"/>
        </w:rPr>
      </w:pPr>
    </w:p>
    <w:p w:rsidR="00746146" w:rsidRPr="00A35849" w:rsidRDefault="008027F1">
      <w:pPr>
        <w:spacing w:line="276" w:lineRule="auto"/>
        <w:ind w:left="-5" w:right="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§1</w:t>
      </w:r>
    </w:p>
    <w:p w:rsidR="00746146" w:rsidRPr="00A35849" w:rsidRDefault="008027F1">
      <w:pPr>
        <w:spacing w:line="276" w:lineRule="auto"/>
        <w:ind w:left="-5" w:right="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Przedmiot umowy</w:t>
      </w:r>
    </w:p>
    <w:p w:rsidR="00A35849" w:rsidRPr="00A35849" w:rsidRDefault="008027F1" w:rsidP="00A35849">
      <w:pPr>
        <w:pStyle w:val="Akapitzlist"/>
        <w:numPr>
          <w:ilvl w:val="0"/>
          <w:numId w:val="19"/>
        </w:numPr>
        <w:tabs>
          <w:tab w:val="left" w:pos="426"/>
        </w:tabs>
        <w:spacing w:after="160" w:line="276" w:lineRule="auto"/>
        <w:ind w:left="284" w:hanging="284"/>
        <w:rPr>
          <w:b/>
          <w:color w:val="000000" w:themeColor="text1"/>
          <w:sz w:val="22"/>
          <w:shd w:val="clear" w:color="auto" w:fill="FFFFFF"/>
        </w:rPr>
      </w:pPr>
      <w:r w:rsidRPr="00A35849">
        <w:rPr>
          <w:rFonts w:ascii="Times New Roman" w:hAnsi="Times New Roman" w:cs="Times New Roman"/>
          <w:color w:val="000000" w:themeColor="text1"/>
          <w:sz w:val="22"/>
        </w:rPr>
        <w:t xml:space="preserve">Przedmiotem umowy jest realizacja przez Wykonawcę na rzecz Zamawiającego zadania polegającego na </w:t>
      </w:r>
      <w:r w:rsidR="00A35849" w:rsidRPr="00A35849">
        <w:rPr>
          <w:rFonts w:ascii="Times New Roman" w:hAnsi="Times New Roman" w:cs="Times New Roman"/>
          <w:color w:val="000000" w:themeColor="text1"/>
          <w:sz w:val="22"/>
          <w:shd w:val="clear" w:color="auto" w:fill="FFFFFF"/>
        </w:rPr>
        <w:t>Przygotowanie i realizacja kampanii</w:t>
      </w:r>
      <w:r w:rsidR="00A35849" w:rsidRPr="00A35849">
        <w:rPr>
          <w:rFonts w:ascii="Times New Roman" w:hAnsi="Times New Roman" w:cs="Times New Roman"/>
          <w:color w:val="000000" w:themeColor="text1"/>
          <w:sz w:val="22"/>
        </w:rPr>
        <w:t xml:space="preserve"> </w:t>
      </w:r>
      <w:r w:rsidR="00A35849" w:rsidRPr="00A35849">
        <w:rPr>
          <w:rFonts w:ascii="Times New Roman" w:hAnsi="Times New Roman" w:cs="Times New Roman"/>
          <w:color w:val="000000" w:themeColor="text1"/>
          <w:sz w:val="22"/>
          <w:shd w:val="clear" w:color="auto" w:fill="FFFFFF"/>
        </w:rPr>
        <w:t xml:space="preserve">promocyjnej Święta Miasta, odbywającego się w Toruniu w dniach od 20 do 24 czerwca 2025 roku, zawierającej działania reklamowe, w tym w lokalnej prasie, radiu, i telewizji oraz </w:t>
      </w:r>
      <w:proofErr w:type="spellStart"/>
      <w:r w:rsidR="00A35849" w:rsidRPr="00A35849">
        <w:rPr>
          <w:rFonts w:ascii="Times New Roman" w:hAnsi="Times New Roman" w:cs="Times New Roman"/>
          <w:color w:val="000000" w:themeColor="text1"/>
          <w:sz w:val="22"/>
          <w:shd w:val="clear" w:color="auto" w:fill="FFFFFF"/>
        </w:rPr>
        <w:t>eventowe</w:t>
      </w:r>
      <w:proofErr w:type="spellEnd"/>
      <w:r w:rsidR="00A35849" w:rsidRPr="00A35849">
        <w:rPr>
          <w:rFonts w:ascii="Times New Roman" w:hAnsi="Times New Roman" w:cs="Times New Roman"/>
          <w:color w:val="000000" w:themeColor="text1"/>
          <w:sz w:val="22"/>
          <w:shd w:val="clear" w:color="auto" w:fill="FFFFFF"/>
        </w:rPr>
        <w:t xml:space="preserve">, w tym organizację dwóch wydarzeń o charakterze </w:t>
      </w:r>
      <w:proofErr w:type="spellStart"/>
      <w:r w:rsidR="00A35849" w:rsidRPr="00A35849">
        <w:rPr>
          <w:rFonts w:ascii="Times New Roman" w:hAnsi="Times New Roman" w:cs="Times New Roman"/>
          <w:color w:val="000000" w:themeColor="text1"/>
          <w:sz w:val="22"/>
          <w:shd w:val="clear" w:color="auto" w:fill="FFFFFF"/>
        </w:rPr>
        <w:t>promocyjnym</w:t>
      </w:r>
      <w:r w:rsidRPr="00A35849">
        <w:rPr>
          <w:rFonts w:ascii="Times New Roman" w:hAnsi="Times New Roman" w:cs="Times New Roman"/>
          <w:color w:val="000000" w:themeColor="text1"/>
          <w:sz w:val="22"/>
        </w:rPr>
        <w:t>na</w:t>
      </w:r>
      <w:proofErr w:type="spellEnd"/>
      <w:r w:rsidRPr="00A35849">
        <w:rPr>
          <w:rFonts w:ascii="Times New Roman" w:hAnsi="Times New Roman" w:cs="Times New Roman"/>
          <w:color w:val="000000" w:themeColor="text1"/>
          <w:sz w:val="22"/>
        </w:rPr>
        <w:t xml:space="preserve"> podstawie Formularza Oferty złożonego przez Wykonawcę, stanowiącego załącznik nr 1 do niniejszej umowy.</w:t>
      </w:r>
    </w:p>
    <w:p w:rsidR="00746146" w:rsidRPr="00A35849" w:rsidRDefault="008027F1">
      <w:pPr>
        <w:pStyle w:val="Akapitzlist"/>
        <w:numPr>
          <w:ilvl w:val="0"/>
          <w:numId w:val="19"/>
        </w:numPr>
        <w:spacing w:after="146" w:line="276" w:lineRule="auto"/>
        <w:ind w:left="370" w:right="0" w:hanging="370"/>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Realizacja przedmiotu umowy</w:t>
      </w:r>
      <w:r w:rsidRPr="00A35849">
        <w:rPr>
          <w:rFonts w:ascii="Times New Roman" w:hAnsi="Times New Roman" w:cs="Times New Roman"/>
          <w:color w:val="000000" w:themeColor="text1"/>
          <w:sz w:val="22"/>
        </w:rPr>
        <w:t xml:space="preserve"> nastąpi na podstawie Szczegółowego opisu przedmiotu zamówienia, Specyfikacji Warunków Zamówienia oraz zapisów niniejszej umowy, zgodnie z wymaganiami i ustaleniami Wykonawcy z Zamawiającym.</w:t>
      </w:r>
    </w:p>
    <w:p w:rsidR="00746146" w:rsidRPr="00A35849" w:rsidRDefault="008027F1">
      <w:pPr>
        <w:pStyle w:val="Akapitzlist"/>
        <w:numPr>
          <w:ilvl w:val="0"/>
          <w:numId w:val="19"/>
        </w:numPr>
        <w:spacing w:after="146" w:line="276" w:lineRule="auto"/>
        <w:ind w:left="370" w:right="0" w:hanging="370"/>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Wykonawca,  w ramach przedmiotu umowy, jest zobowiązany do zapewn</w:t>
      </w:r>
      <w:r w:rsidRPr="00A35849">
        <w:rPr>
          <w:rFonts w:ascii="Times New Roman" w:hAnsi="Times New Roman" w:cs="Times New Roman"/>
          <w:color w:val="000000" w:themeColor="text1"/>
          <w:sz w:val="22"/>
        </w:rPr>
        <w:t xml:space="preserve">ienia udziału artystów: Toruńskiej Orkiestry Symfonicznej oraz Igora Herbuta w wydarzeniu, mającym miejsce w dniu 22 czerwca 2025 r. w celu zorganizowania i przeprowadzenia koncertu ww. artystów, zgodnie z wymaganiami Zamawiającego. </w:t>
      </w:r>
    </w:p>
    <w:p w:rsidR="00746146" w:rsidRPr="00A35849" w:rsidRDefault="008027F1">
      <w:pPr>
        <w:pStyle w:val="Akapitzlist"/>
        <w:numPr>
          <w:ilvl w:val="0"/>
          <w:numId w:val="19"/>
        </w:numPr>
        <w:spacing w:after="146" w:line="276" w:lineRule="auto"/>
        <w:ind w:left="370" w:right="0" w:hanging="370"/>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Zamawiający zleca, a W</w:t>
      </w:r>
      <w:r w:rsidRPr="00A35849">
        <w:rPr>
          <w:rFonts w:ascii="Times New Roman" w:hAnsi="Times New Roman" w:cs="Times New Roman"/>
          <w:color w:val="000000" w:themeColor="text1"/>
          <w:sz w:val="22"/>
        </w:rPr>
        <w:t>ykonawca przyjmuje do wykonania przedmiot umowy określony w ust. 1 - 2.</w:t>
      </w:r>
    </w:p>
    <w:p w:rsidR="00746146" w:rsidRPr="00A35849" w:rsidRDefault="008027F1">
      <w:pPr>
        <w:pStyle w:val="Akapitzlist"/>
        <w:numPr>
          <w:ilvl w:val="0"/>
          <w:numId w:val="19"/>
        </w:numPr>
        <w:spacing w:after="146" w:line="276" w:lineRule="auto"/>
        <w:ind w:left="370" w:right="0" w:hanging="370"/>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Wykonawca zobowiązuje się wykonać przedmiot umowy w terminie, o którym mowa w § 3 ust. 1 oraz przy zachowaniu należytej staranności. </w:t>
      </w:r>
    </w:p>
    <w:p w:rsidR="00746146" w:rsidRPr="00A35849" w:rsidRDefault="008027F1">
      <w:pPr>
        <w:pStyle w:val="Akapitzlist"/>
        <w:numPr>
          <w:ilvl w:val="0"/>
          <w:numId w:val="19"/>
        </w:numPr>
        <w:spacing w:after="146" w:line="276" w:lineRule="auto"/>
        <w:ind w:left="370" w:right="0" w:hanging="370"/>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lastRenderedPageBreak/>
        <w:t>Osobą upoważnioną ze strony Wykonawcy do nadzorowa</w:t>
      </w:r>
      <w:r w:rsidRPr="00A35849">
        <w:rPr>
          <w:rFonts w:ascii="Times New Roman" w:hAnsi="Times New Roman" w:cs="Times New Roman"/>
          <w:color w:val="000000" w:themeColor="text1"/>
          <w:sz w:val="22"/>
        </w:rPr>
        <w:t>nia realizacji przedmiotu umowy jest Pan/i ..................................................................................</w:t>
      </w:r>
    </w:p>
    <w:p w:rsidR="00746146" w:rsidRPr="00A35849" w:rsidRDefault="008027F1">
      <w:pPr>
        <w:pStyle w:val="Akapitzlist"/>
        <w:numPr>
          <w:ilvl w:val="0"/>
          <w:numId w:val="19"/>
        </w:numPr>
        <w:spacing w:after="146" w:line="276" w:lineRule="auto"/>
        <w:ind w:left="370" w:right="0" w:hanging="370"/>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Osobą odpowiedzialną i upoważnioną ze strony Zamawiającego do nadzorowania realizacji przedmiotu umowy jest Pani Małgorzata </w:t>
      </w:r>
      <w:proofErr w:type="spellStart"/>
      <w:r w:rsidRPr="00A35849">
        <w:rPr>
          <w:rFonts w:ascii="Times New Roman" w:hAnsi="Times New Roman" w:cs="Times New Roman"/>
          <w:color w:val="000000" w:themeColor="text1"/>
          <w:sz w:val="22"/>
        </w:rPr>
        <w:t>Siwik</w:t>
      </w:r>
      <w:proofErr w:type="spellEnd"/>
      <w:r w:rsidRPr="00A35849">
        <w:rPr>
          <w:rFonts w:ascii="Times New Roman" w:hAnsi="Times New Roman" w:cs="Times New Roman"/>
          <w:color w:val="000000" w:themeColor="text1"/>
          <w:sz w:val="22"/>
        </w:rPr>
        <w:t>,</w:t>
      </w:r>
      <w:r w:rsidRPr="00A35849">
        <w:rPr>
          <w:rFonts w:ascii="Times New Roman" w:hAnsi="Times New Roman" w:cs="Times New Roman"/>
          <w:color w:val="000000" w:themeColor="text1"/>
          <w:sz w:val="22"/>
        </w:rPr>
        <w:t xml:space="preserve"> m.siwik@tak.torun.pl</w:t>
      </w:r>
    </w:p>
    <w:p w:rsidR="00746146" w:rsidRPr="00A35849" w:rsidRDefault="008027F1">
      <w:pPr>
        <w:pStyle w:val="Akapitzlist"/>
        <w:numPr>
          <w:ilvl w:val="0"/>
          <w:numId w:val="19"/>
        </w:numPr>
        <w:spacing w:after="146" w:line="276" w:lineRule="auto"/>
        <w:ind w:left="370" w:right="0" w:hanging="370"/>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Ilekroć w niniejszej umowie jest mowa o dniach roboczych należy przyjąć, że przez dni robocze Strony rozumieją dni od poniedziałku do piątku, z wyjątkiem dni ustawowo uznanych za wolne od pracy.</w:t>
      </w:r>
    </w:p>
    <w:p w:rsidR="00746146" w:rsidRPr="00A35849" w:rsidRDefault="008027F1">
      <w:pPr>
        <w:spacing w:after="100" w:line="276" w:lineRule="auto"/>
        <w:ind w:left="367" w:right="79"/>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 xml:space="preserve">§2 </w:t>
      </w:r>
    </w:p>
    <w:p w:rsidR="00746146" w:rsidRPr="00A35849" w:rsidRDefault="008027F1">
      <w:pPr>
        <w:spacing w:after="100" w:line="276" w:lineRule="auto"/>
        <w:ind w:left="367" w:right="82"/>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Oświadczenia Wykonawcy</w:t>
      </w:r>
    </w:p>
    <w:p w:rsidR="00746146" w:rsidRPr="00A35849" w:rsidRDefault="008027F1">
      <w:pPr>
        <w:pStyle w:val="Akapitzlist"/>
        <w:numPr>
          <w:ilvl w:val="0"/>
          <w:numId w:val="14"/>
        </w:numPr>
        <w:tabs>
          <w:tab w:val="left" w:pos="2760"/>
        </w:tabs>
        <w:spacing w:after="0" w:line="276" w:lineRule="auto"/>
        <w:ind w:left="284" w:hanging="284"/>
        <w:rPr>
          <w:rFonts w:ascii="Times New Roman" w:eastAsia="Times New Roman" w:hAnsi="Times New Roman" w:cs="Times New Roman"/>
          <w:b/>
          <w:color w:val="000000" w:themeColor="text1"/>
          <w:sz w:val="22"/>
        </w:rPr>
      </w:pPr>
      <w:r w:rsidRPr="00A35849">
        <w:rPr>
          <w:rFonts w:ascii="Times New Roman" w:eastAsia="Times New Roman" w:hAnsi="Times New Roman" w:cs="Times New Roman"/>
          <w:color w:val="000000" w:themeColor="text1"/>
          <w:sz w:val="22"/>
        </w:rPr>
        <w:t>Wykonawca zo</w:t>
      </w:r>
      <w:r w:rsidRPr="00A35849">
        <w:rPr>
          <w:rFonts w:ascii="Times New Roman" w:eastAsia="Times New Roman" w:hAnsi="Times New Roman" w:cs="Times New Roman"/>
          <w:color w:val="000000" w:themeColor="text1"/>
          <w:sz w:val="22"/>
        </w:rPr>
        <w:t>bowiązuje się do wykonania przedmiotu umowy zgodnie z zasadami wiedzy i obowiązującymi przepisami i polskimi normami w celu realizacji Szczegółowego Opisu Przedmiotu Zamówienia stanowiącego załącznik numer 2 do umowy.</w:t>
      </w:r>
    </w:p>
    <w:p w:rsidR="00746146" w:rsidRPr="00A35849" w:rsidRDefault="008027F1">
      <w:pPr>
        <w:pStyle w:val="Akapitzlist"/>
        <w:numPr>
          <w:ilvl w:val="0"/>
          <w:numId w:val="14"/>
        </w:numPr>
        <w:tabs>
          <w:tab w:val="left" w:pos="2760"/>
        </w:tabs>
        <w:spacing w:after="0" w:line="276" w:lineRule="auto"/>
        <w:ind w:left="284" w:hanging="284"/>
        <w:rPr>
          <w:rFonts w:ascii="Times New Roman" w:eastAsia="Times New Roman" w:hAnsi="Times New Roman" w:cs="Times New Roman"/>
          <w:b/>
          <w:color w:val="000000" w:themeColor="text1"/>
          <w:sz w:val="22"/>
        </w:rPr>
      </w:pPr>
      <w:r w:rsidRPr="00A35849">
        <w:rPr>
          <w:rFonts w:ascii="Times New Roman" w:hAnsi="Times New Roman" w:cs="Times New Roman"/>
          <w:color w:val="000000" w:themeColor="text1"/>
          <w:sz w:val="22"/>
        </w:rPr>
        <w:t xml:space="preserve">Wykonawca oświadcza, że posiada odpowiednią wiedzę, doświadczenie i dysponuje stosowną bazą do wykonania przedmiotu umowy. </w:t>
      </w:r>
    </w:p>
    <w:p w:rsidR="00746146" w:rsidRPr="00A35849" w:rsidRDefault="008027F1">
      <w:pPr>
        <w:pStyle w:val="Akapitzlist"/>
        <w:numPr>
          <w:ilvl w:val="0"/>
          <w:numId w:val="14"/>
        </w:numPr>
        <w:tabs>
          <w:tab w:val="left" w:pos="2760"/>
        </w:tabs>
        <w:spacing w:after="0" w:line="276" w:lineRule="auto"/>
        <w:ind w:left="284" w:hanging="284"/>
        <w:rPr>
          <w:rFonts w:ascii="Times New Roman" w:eastAsia="Times New Roman" w:hAnsi="Times New Roman" w:cs="Times New Roman"/>
          <w:b/>
          <w:color w:val="000000" w:themeColor="text1"/>
          <w:sz w:val="22"/>
        </w:rPr>
      </w:pPr>
      <w:r w:rsidRPr="00A35849">
        <w:rPr>
          <w:rFonts w:ascii="Times New Roman" w:hAnsi="Times New Roman" w:cs="Times New Roman"/>
          <w:color w:val="000000" w:themeColor="text1"/>
          <w:sz w:val="22"/>
        </w:rPr>
        <w:t>Wykonawca oświadcza, że jest ubezpieczony od odpowiedzialności cywilnej w zakresie prowadzonej przez siebie działalności i przez cał</w:t>
      </w:r>
      <w:r w:rsidRPr="00A35849">
        <w:rPr>
          <w:rFonts w:ascii="Times New Roman" w:hAnsi="Times New Roman" w:cs="Times New Roman"/>
          <w:color w:val="000000" w:themeColor="text1"/>
          <w:sz w:val="22"/>
        </w:rPr>
        <w:t xml:space="preserve">y okres obowiązywania niniejszej umowy posiadał będzie aktualną polisę ubezpieczeniową. </w:t>
      </w:r>
    </w:p>
    <w:p w:rsidR="00746146" w:rsidRPr="00A35849" w:rsidRDefault="00746146">
      <w:pPr>
        <w:pStyle w:val="Akapitzlist"/>
        <w:tabs>
          <w:tab w:val="left" w:pos="2760"/>
        </w:tabs>
        <w:spacing w:after="0" w:line="276" w:lineRule="auto"/>
        <w:ind w:left="284" w:firstLine="0"/>
        <w:rPr>
          <w:rFonts w:ascii="Times New Roman" w:eastAsia="Times New Roman" w:hAnsi="Times New Roman" w:cs="Times New Roman"/>
          <w:b/>
          <w:color w:val="000000" w:themeColor="text1"/>
          <w:sz w:val="22"/>
        </w:rPr>
      </w:pPr>
    </w:p>
    <w:p w:rsidR="00746146" w:rsidRPr="00A35849" w:rsidRDefault="008027F1">
      <w:pPr>
        <w:spacing w:line="276" w:lineRule="auto"/>
        <w:ind w:right="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§3</w:t>
      </w:r>
    </w:p>
    <w:p w:rsidR="00746146" w:rsidRPr="00A35849" w:rsidRDefault="008027F1">
      <w:pPr>
        <w:spacing w:line="276" w:lineRule="auto"/>
        <w:ind w:right="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Termin realizacji przedmiotu umowy</w:t>
      </w:r>
    </w:p>
    <w:p w:rsidR="00746146" w:rsidRPr="00A35849" w:rsidRDefault="008027F1">
      <w:pPr>
        <w:pStyle w:val="Akapitzlist"/>
        <w:numPr>
          <w:ilvl w:val="0"/>
          <w:numId w:val="11"/>
        </w:numPr>
        <w:spacing w:after="146" w:line="276" w:lineRule="auto"/>
        <w:ind w:left="284" w:right="0"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Termin realizacji przedmiotu umowy: Zamówienie zostanie zrealizowane </w:t>
      </w:r>
      <w:r w:rsidRPr="00A35849">
        <w:rPr>
          <w:rFonts w:ascii="Times New Roman" w:hAnsi="Times New Roman" w:cs="Times New Roman"/>
          <w:b/>
          <w:color w:val="000000" w:themeColor="text1"/>
          <w:sz w:val="22"/>
        </w:rPr>
        <w:t xml:space="preserve">w terminie od 02 do 22 czerwca 2025 roku, z zachowaniem </w:t>
      </w:r>
      <w:r w:rsidRPr="00A35849">
        <w:rPr>
          <w:rFonts w:ascii="Times New Roman" w:hAnsi="Times New Roman" w:cs="Times New Roman"/>
          <w:b/>
          <w:color w:val="000000" w:themeColor="text1"/>
          <w:sz w:val="22"/>
        </w:rPr>
        <w:t>szczegółowych terminów realizacji wydarzeń, określonych w Załączniku nr 2 do umowy.</w:t>
      </w:r>
    </w:p>
    <w:p w:rsidR="00746146" w:rsidRPr="00A35849" w:rsidRDefault="008027F1">
      <w:pPr>
        <w:pStyle w:val="Akapitzlist"/>
        <w:numPr>
          <w:ilvl w:val="0"/>
          <w:numId w:val="11"/>
        </w:numPr>
        <w:spacing w:after="146" w:line="276" w:lineRule="auto"/>
        <w:ind w:left="284" w:right="0"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Miejscem wykonania usługi będzie Bulwar Filadelfijski i tereny wokół Bulwaru.</w:t>
      </w:r>
    </w:p>
    <w:p w:rsidR="00746146" w:rsidRPr="00A35849" w:rsidRDefault="008027F1">
      <w:pPr>
        <w:pStyle w:val="Akapitzlist"/>
        <w:numPr>
          <w:ilvl w:val="0"/>
          <w:numId w:val="11"/>
        </w:numPr>
        <w:spacing w:after="146" w:line="276" w:lineRule="auto"/>
        <w:ind w:left="284" w:right="0"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Wykonawca podejmie wszelkie działania mające na celu zapewnienie bezpieczeństwa podczas wykony</w:t>
      </w:r>
      <w:r w:rsidRPr="00A35849">
        <w:rPr>
          <w:rFonts w:ascii="Times New Roman" w:hAnsi="Times New Roman" w:cs="Times New Roman"/>
          <w:color w:val="000000" w:themeColor="text1"/>
          <w:sz w:val="22"/>
        </w:rPr>
        <w:t>wania usługi i jest odpowiedzialny w całym okresie realizacji przedmiotu umowy za stan bezpieczeństwa i przestrzegania przepisów dotyczących bezpieczeństwa i higieny pracy, przeciwpożarowych oraz innych obowiązujących przepisów.</w:t>
      </w:r>
    </w:p>
    <w:p w:rsidR="00746146" w:rsidRPr="00A35849" w:rsidRDefault="008027F1">
      <w:pPr>
        <w:spacing w:after="100" w:line="276" w:lineRule="auto"/>
        <w:ind w:left="367" w:right="36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 xml:space="preserve">§4 </w:t>
      </w:r>
    </w:p>
    <w:p w:rsidR="00746146" w:rsidRPr="00A35849" w:rsidRDefault="008027F1">
      <w:pPr>
        <w:pStyle w:val="Akapitzlist"/>
        <w:spacing w:after="100" w:line="276" w:lineRule="auto"/>
        <w:ind w:left="142" w:right="360" w:firstLine="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Wynagrodzenie</w:t>
      </w:r>
    </w:p>
    <w:p w:rsidR="00746146" w:rsidRPr="00A35849" w:rsidRDefault="008027F1">
      <w:pPr>
        <w:pStyle w:val="Akapitzlist"/>
        <w:numPr>
          <w:ilvl w:val="0"/>
          <w:numId w:val="20"/>
        </w:numPr>
        <w:spacing w:line="276" w:lineRule="auto"/>
        <w:ind w:left="284" w:right="0"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Zamawiają</w:t>
      </w:r>
      <w:r w:rsidRPr="00A35849">
        <w:rPr>
          <w:rFonts w:ascii="Times New Roman" w:hAnsi="Times New Roman" w:cs="Times New Roman"/>
          <w:color w:val="000000" w:themeColor="text1"/>
          <w:sz w:val="22"/>
        </w:rPr>
        <w:t>cy zapłaci Wykonawcy wynagrodzenie za realizację przedmiotu umowy zgodnie z ofertą Wykonawcy złożoną w postępowaniu o udzielenie zamówienia publicznego nr ZP.3400-2/3/2025  w wysokości : ....................... netto, co stanowi kwotę .....................</w:t>
      </w:r>
      <w:r w:rsidRPr="00A35849">
        <w:rPr>
          <w:rFonts w:ascii="Times New Roman" w:hAnsi="Times New Roman" w:cs="Times New Roman"/>
          <w:color w:val="000000" w:themeColor="text1"/>
          <w:sz w:val="22"/>
        </w:rPr>
        <w:t>....................brutto.</w:t>
      </w:r>
    </w:p>
    <w:p w:rsidR="00746146" w:rsidRPr="00A35849" w:rsidRDefault="008027F1">
      <w:pPr>
        <w:pStyle w:val="Akapitzlist"/>
        <w:numPr>
          <w:ilvl w:val="0"/>
          <w:numId w:val="20"/>
        </w:numPr>
        <w:spacing w:line="276" w:lineRule="auto"/>
        <w:ind w:left="284" w:right="0"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Wynagrodzenie, o którym mowa w ust. 1 obejmuje wszelkie koszty, jakie poniesie Wykonawca w celu prawidłowej realizacji całego zakresu zamówienia, opisanego w treści Załącznika nr 1 do umowy.</w:t>
      </w:r>
    </w:p>
    <w:p w:rsidR="00746146" w:rsidRPr="00A35849" w:rsidRDefault="008027F1">
      <w:pPr>
        <w:pStyle w:val="Akapitzlist"/>
        <w:numPr>
          <w:ilvl w:val="0"/>
          <w:numId w:val="20"/>
        </w:numPr>
        <w:spacing w:line="276" w:lineRule="auto"/>
        <w:ind w:left="284" w:right="0"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highlight w:val="white"/>
        </w:rPr>
        <w:t>Płatnikiem wynagrodzenia o którym mow</w:t>
      </w:r>
      <w:r w:rsidRPr="00A35849">
        <w:rPr>
          <w:rFonts w:ascii="Times New Roman" w:hAnsi="Times New Roman" w:cs="Times New Roman"/>
          <w:color w:val="000000" w:themeColor="text1"/>
          <w:sz w:val="22"/>
          <w:highlight w:val="white"/>
        </w:rPr>
        <w:t>a w ust. 2 jest (dane do wystawienia faktury):</w:t>
      </w:r>
    </w:p>
    <w:p w:rsidR="00746146" w:rsidRPr="00A35849" w:rsidRDefault="008027F1">
      <w:pPr>
        <w:tabs>
          <w:tab w:val="left" w:pos="1073"/>
        </w:tabs>
        <w:spacing w:after="0" w:line="276" w:lineRule="auto"/>
        <w:ind w:left="510" w:hanging="510"/>
        <w:jc w:val="center"/>
        <w:rPr>
          <w:rFonts w:ascii="Times New Roman" w:hAnsi="Times New Roman" w:cs="Times New Roman"/>
          <w:b/>
          <w:bCs/>
          <w:color w:val="000000" w:themeColor="text1"/>
          <w:sz w:val="22"/>
          <w:highlight w:val="white"/>
        </w:rPr>
      </w:pPr>
      <w:r w:rsidRPr="00A35849">
        <w:rPr>
          <w:rFonts w:ascii="Times New Roman" w:hAnsi="Times New Roman" w:cs="Times New Roman"/>
          <w:b/>
          <w:bCs/>
          <w:color w:val="000000" w:themeColor="text1"/>
          <w:sz w:val="22"/>
          <w:highlight w:val="white"/>
        </w:rPr>
        <w:t xml:space="preserve">Toruńska Agenda Kulturalna </w:t>
      </w:r>
    </w:p>
    <w:p w:rsidR="00746146" w:rsidRPr="00A35849" w:rsidRDefault="008027F1">
      <w:pPr>
        <w:spacing w:after="0" w:line="276" w:lineRule="auto"/>
        <w:ind w:left="0" w:right="0" w:firstLine="0"/>
        <w:jc w:val="center"/>
        <w:rPr>
          <w:rFonts w:ascii="Times New Roman" w:hAnsi="Times New Roman" w:cs="Times New Roman"/>
          <w:b/>
          <w:bCs/>
          <w:color w:val="000000" w:themeColor="text1"/>
          <w:sz w:val="22"/>
          <w:highlight w:val="white"/>
        </w:rPr>
      </w:pPr>
      <w:r w:rsidRPr="00A35849">
        <w:rPr>
          <w:rFonts w:ascii="Times New Roman" w:hAnsi="Times New Roman" w:cs="Times New Roman"/>
          <w:b/>
          <w:bCs/>
          <w:color w:val="000000" w:themeColor="text1"/>
          <w:sz w:val="22"/>
          <w:highlight w:val="white"/>
        </w:rPr>
        <w:t xml:space="preserve">ul. Marii Konopnickiej 13/4, 87-100 Toruń, </w:t>
      </w:r>
    </w:p>
    <w:p w:rsidR="00746146" w:rsidRPr="00A35849" w:rsidRDefault="008027F1">
      <w:pPr>
        <w:tabs>
          <w:tab w:val="left" w:pos="847"/>
        </w:tabs>
        <w:spacing w:after="0" w:line="276" w:lineRule="auto"/>
        <w:ind w:left="284"/>
        <w:jc w:val="center"/>
        <w:rPr>
          <w:rFonts w:ascii="Times New Roman" w:hAnsi="Times New Roman" w:cs="Times New Roman"/>
          <w:b/>
          <w:bCs/>
          <w:color w:val="000000" w:themeColor="text1"/>
          <w:sz w:val="22"/>
          <w:highlight w:val="white"/>
        </w:rPr>
      </w:pPr>
      <w:r w:rsidRPr="00A35849">
        <w:rPr>
          <w:rFonts w:ascii="Times New Roman" w:hAnsi="Times New Roman" w:cs="Times New Roman"/>
          <w:b/>
          <w:bCs/>
          <w:color w:val="000000" w:themeColor="text1"/>
          <w:sz w:val="22"/>
          <w:highlight w:val="white"/>
        </w:rPr>
        <w:t>NIP 956-237-31-13, REGON 5208331684</w:t>
      </w:r>
    </w:p>
    <w:p w:rsidR="00746146" w:rsidRPr="00A35849" w:rsidRDefault="00746146">
      <w:pPr>
        <w:tabs>
          <w:tab w:val="left" w:pos="847"/>
        </w:tabs>
        <w:spacing w:after="0" w:line="276" w:lineRule="auto"/>
        <w:ind w:left="284"/>
        <w:jc w:val="center"/>
        <w:rPr>
          <w:rFonts w:ascii="Times New Roman" w:hAnsi="Times New Roman" w:cs="Times New Roman"/>
          <w:b/>
          <w:bCs/>
          <w:color w:val="000000" w:themeColor="text1"/>
          <w:sz w:val="22"/>
          <w:highlight w:val="white"/>
        </w:rPr>
      </w:pPr>
    </w:p>
    <w:p w:rsidR="00746146" w:rsidRPr="00A35849" w:rsidRDefault="008027F1">
      <w:pPr>
        <w:pStyle w:val="Akapitzlist"/>
        <w:numPr>
          <w:ilvl w:val="0"/>
          <w:numId w:val="20"/>
        </w:numPr>
        <w:spacing w:line="276" w:lineRule="auto"/>
        <w:ind w:left="284" w:right="0"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lastRenderedPageBreak/>
        <w:t>Podstawą przekazania środków będzie wystawiona faktura VAT oraz pozytywna weryfikacja kontrahenta na</w:t>
      </w:r>
      <w:r w:rsidRPr="00A35849">
        <w:rPr>
          <w:rFonts w:ascii="Times New Roman" w:hAnsi="Times New Roman" w:cs="Times New Roman"/>
          <w:color w:val="000000" w:themeColor="text1"/>
          <w:sz w:val="22"/>
        </w:rPr>
        <w:t xml:space="preserve"> białej liście podatników VAT.</w:t>
      </w:r>
    </w:p>
    <w:p w:rsidR="00746146" w:rsidRPr="00A35849" w:rsidRDefault="008027F1">
      <w:pPr>
        <w:pStyle w:val="Akapitzlist"/>
        <w:numPr>
          <w:ilvl w:val="0"/>
          <w:numId w:val="20"/>
        </w:numPr>
        <w:spacing w:line="276" w:lineRule="auto"/>
        <w:ind w:left="284" w:right="0"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Zapłata wynagrodzenia, o </w:t>
      </w:r>
      <w:proofErr w:type="spellStart"/>
      <w:r w:rsidRPr="00A35849">
        <w:rPr>
          <w:rFonts w:ascii="Times New Roman" w:hAnsi="Times New Roman" w:cs="Times New Roman"/>
          <w:color w:val="000000" w:themeColor="text1"/>
          <w:sz w:val="22"/>
        </w:rPr>
        <w:t>kt</w:t>
      </w:r>
      <w:proofErr w:type="spellEnd"/>
      <w:r w:rsidRPr="00A35849">
        <w:rPr>
          <w:rFonts w:ascii="Times New Roman" w:hAnsi="Times New Roman" w:cs="Times New Roman"/>
          <w:color w:val="000000" w:themeColor="text1"/>
          <w:sz w:val="22"/>
          <w:lang w:val="es-ES_tradnl"/>
        </w:rPr>
        <w:t>ó</w:t>
      </w:r>
      <w:r w:rsidRPr="00A35849">
        <w:rPr>
          <w:rFonts w:ascii="Times New Roman" w:hAnsi="Times New Roman" w:cs="Times New Roman"/>
          <w:color w:val="000000" w:themeColor="text1"/>
          <w:sz w:val="22"/>
        </w:rPr>
        <w:t xml:space="preserve">rym mowa w ust. 1, nastąpi przelewem na konto w terminie 60 dni po łącznym spełnieniu </w:t>
      </w:r>
      <w:proofErr w:type="spellStart"/>
      <w:r w:rsidRPr="00A35849">
        <w:rPr>
          <w:rFonts w:ascii="Times New Roman" w:hAnsi="Times New Roman" w:cs="Times New Roman"/>
          <w:color w:val="000000" w:themeColor="text1"/>
          <w:sz w:val="22"/>
        </w:rPr>
        <w:t>warunk</w:t>
      </w:r>
      <w:proofErr w:type="spellEnd"/>
      <w:r w:rsidRPr="00A35849">
        <w:rPr>
          <w:rFonts w:ascii="Times New Roman" w:hAnsi="Times New Roman" w:cs="Times New Roman"/>
          <w:color w:val="000000" w:themeColor="text1"/>
          <w:sz w:val="22"/>
          <w:lang w:val="es-ES_tradnl"/>
        </w:rPr>
        <w:t>ó</w:t>
      </w:r>
      <w:r w:rsidRPr="00A35849">
        <w:rPr>
          <w:rFonts w:ascii="Times New Roman" w:hAnsi="Times New Roman" w:cs="Times New Roman"/>
          <w:color w:val="000000" w:themeColor="text1"/>
          <w:sz w:val="22"/>
        </w:rPr>
        <w:t>w:</w:t>
      </w:r>
    </w:p>
    <w:p w:rsidR="00746146" w:rsidRPr="00A35849" w:rsidRDefault="008027F1">
      <w:pPr>
        <w:pStyle w:val="Bezodstpw"/>
        <w:numPr>
          <w:ilvl w:val="0"/>
          <w:numId w:val="5"/>
        </w:numPr>
        <w:ind w:left="720" w:hanging="360"/>
        <w:rPr>
          <w:color w:val="000000" w:themeColor="text1"/>
          <w:szCs w:val="24"/>
        </w:rPr>
      </w:pPr>
      <w:r w:rsidRPr="00A35849">
        <w:rPr>
          <w:color w:val="000000" w:themeColor="text1"/>
          <w:szCs w:val="24"/>
        </w:rPr>
        <w:t xml:space="preserve">podpisaniu Umowy, </w:t>
      </w:r>
    </w:p>
    <w:p w:rsidR="00746146" w:rsidRPr="00A35849" w:rsidRDefault="008027F1">
      <w:pPr>
        <w:pStyle w:val="Bezodstpw"/>
        <w:numPr>
          <w:ilvl w:val="0"/>
          <w:numId w:val="5"/>
        </w:numPr>
        <w:ind w:left="720" w:hanging="360"/>
        <w:rPr>
          <w:color w:val="000000" w:themeColor="text1"/>
          <w:szCs w:val="24"/>
        </w:rPr>
      </w:pPr>
      <w:r w:rsidRPr="00A35849">
        <w:rPr>
          <w:color w:val="000000" w:themeColor="text1"/>
          <w:szCs w:val="24"/>
        </w:rPr>
        <w:t>wystawieniu faktury oraz dostarczeni</w:t>
      </w:r>
      <w:r w:rsidRPr="00A35849">
        <w:rPr>
          <w:color w:val="000000" w:themeColor="text1"/>
        </w:rPr>
        <w:t>u jej do siedziby Zamawiającego. Możliwe wysła</w:t>
      </w:r>
      <w:r w:rsidRPr="00A35849">
        <w:rPr>
          <w:color w:val="000000" w:themeColor="text1"/>
        </w:rPr>
        <w:t>nie faktury elektronicznej na adres m.siwik@tak.torun.pl,</w:t>
      </w:r>
    </w:p>
    <w:p w:rsidR="00746146" w:rsidRPr="00A35849" w:rsidRDefault="008027F1">
      <w:pPr>
        <w:pStyle w:val="Bezodstpw"/>
        <w:numPr>
          <w:ilvl w:val="0"/>
          <w:numId w:val="5"/>
        </w:numPr>
        <w:ind w:left="720" w:hanging="360"/>
        <w:rPr>
          <w:color w:val="000000" w:themeColor="text1"/>
          <w:szCs w:val="24"/>
        </w:rPr>
      </w:pPr>
      <w:r w:rsidRPr="00A35849">
        <w:rPr>
          <w:color w:val="000000" w:themeColor="text1"/>
          <w:szCs w:val="24"/>
        </w:rPr>
        <w:t>prawidłowym wykonaniu wszystkich postanowień Umowy,</w:t>
      </w:r>
    </w:p>
    <w:p w:rsidR="00746146" w:rsidRPr="00A35849" w:rsidRDefault="008027F1">
      <w:pPr>
        <w:pStyle w:val="Bezodstpw"/>
        <w:numPr>
          <w:ilvl w:val="0"/>
          <w:numId w:val="5"/>
        </w:numPr>
        <w:ind w:left="720" w:hanging="360"/>
        <w:rPr>
          <w:color w:val="000000" w:themeColor="text1"/>
        </w:rPr>
      </w:pPr>
      <w:r w:rsidRPr="00A35849">
        <w:rPr>
          <w:color w:val="000000" w:themeColor="text1"/>
          <w:szCs w:val="24"/>
        </w:rPr>
        <w:t xml:space="preserve">stwierdzeniu jej wykonania bez zastrzeżeń przez Zamawiającego </w:t>
      </w:r>
      <w:r w:rsidRPr="00A35849">
        <w:rPr>
          <w:color w:val="000000" w:themeColor="text1"/>
        </w:rPr>
        <w:t>na podstawie przygotowanego przez Wykonawcę sprawozdania</w:t>
      </w:r>
    </w:p>
    <w:p w:rsidR="00746146" w:rsidRPr="00A35849" w:rsidRDefault="00746146">
      <w:pPr>
        <w:tabs>
          <w:tab w:val="left" w:pos="847"/>
        </w:tabs>
        <w:spacing w:after="0" w:line="276" w:lineRule="auto"/>
        <w:ind w:left="284"/>
        <w:jc w:val="center"/>
        <w:rPr>
          <w:rFonts w:ascii="Times New Roman" w:hAnsi="Times New Roman" w:cs="Times New Roman"/>
          <w:b/>
          <w:bCs/>
          <w:color w:val="000000" w:themeColor="text1"/>
          <w:sz w:val="22"/>
          <w:highlight w:val="white"/>
        </w:rPr>
      </w:pPr>
    </w:p>
    <w:p w:rsidR="00746146" w:rsidRPr="00A35849" w:rsidRDefault="008027F1">
      <w:pPr>
        <w:spacing w:after="131" w:line="276" w:lineRule="auto"/>
        <w:ind w:left="367" w:right="36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 xml:space="preserve">§5 </w:t>
      </w:r>
    </w:p>
    <w:p w:rsidR="00746146" w:rsidRPr="00A35849" w:rsidRDefault="008027F1">
      <w:pPr>
        <w:spacing w:after="131" w:line="276" w:lineRule="auto"/>
        <w:ind w:left="367" w:right="36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Obowiązki Wykonawcy</w:t>
      </w:r>
    </w:p>
    <w:p w:rsidR="00746146" w:rsidRPr="00A35849" w:rsidRDefault="008027F1">
      <w:pPr>
        <w:pStyle w:val="Akapitzlist"/>
        <w:numPr>
          <w:ilvl w:val="0"/>
          <w:numId w:val="17"/>
        </w:numPr>
        <w:spacing w:after="143" w:line="276" w:lineRule="auto"/>
        <w:ind w:left="284" w:right="0"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Wykonawca zobowiązuje się: </w:t>
      </w:r>
    </w:p>
    <w:p w:rsidR="00746146" w:rsidRPr="00A35849" w:rsidRDefault="008027F1">
      <w:pPr>
        <w:pStyle w:val="Akapitzlist"/>
        <w:numPr>
          <w:ilvl w:val="0"/>
          <w:numId w:val="7"/>
        </w:numPr>
        <w:spacing w:after="146" w:line="276" w:lineRule="auto"/>
        <w:ind w:left="567" w:right="0" w:hanging="283"/>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wykonać przedmiot umowy zgodnie z obowiązującymi w tym zakresie normami, przepisami oraz zgodnie z wymaganiami Zamawiającego,  z zachowaniem należytej staranności,</w:t>
      </w:r>
    </w:p>
    <w:p w:rsidR="00746146" w:rsidRPr="00A35849" w:rsidRDefault="008027F1">
      <w:pPr>
        <w:pStyle w:val="Akapitzlist"/>
        <w:numPr>
          <w:ilvl w:val="0"/>
          <w:numId w:val="7"/>
        </w:numPr>
        <w:spacing w:after="146" w:line="276" w:lineRule="auto"/>
        <w:ind w:left="567" w:right="0" w:hanging="283"/>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przestrzegać terminów wskazanych przez Zamawiającego,</w:t>
      </w:r>
    </w:p>
    <w:p w:rsidR="00746146" w:rsidRPr="00A35849" w:rsidRDefault="008027F1">
      <w:pPr>
        <w:numPr>
          <w:ilvl w:val="0"/>
          <w:numId w:val="7"/>
        </w:numPr>
        <w:spacing w:line="276" w:lineRule="auto"/>
        <w:ind w:left="567" w:hanging="283"/>
        <w:contextualSpacing/>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Wykonawca zobowiązuje się do wykonania przedmiotu umowy zgodnie z jej postanowieniami, z zachowaniem należytej staranności, z uwzględnieniem profesjonalnego charakteru prowadzonej działalności oraz zgodnie z zakresem zadań, określonym w dokumentach zamówie</w:t>
      </w:r>
      <w:r w:rsidRPr="00A35849">
        <w:rPr>
          <w:rFonts w:ascii="Times New Roman" w:eastAsia="Times New Roman" w:hAnsi="Times New Roman" w:cs="Times New Roman"/>
          <w:color w:val="000000" w:themeColor="text1"/>
          <w:sz w:val="22"/>
          <w:lang w:eastAsia="en-US"/>
        </w:rPr>
        <w:t>nia i ofercie Wykonawcy.</w:t>
      </w:r>
    </w:p>
    <w:p w:rsidR="00746146" w:rsidRPr="00A35849" w:rsidRDefault="008027F1">
      <w:pPr>
        <w:numPr>
          <w:ilvl w:val="0"/>
          <w:numId w:val="7"/>
        </w:numPr>
        <w:spacing w:line="276" w:lineRule="auto"/>
        <w:ind w:left="567" w:hanging="283"/>
        <w:contextualSpacing/>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Wykonawca zapewni wszelkie środki </w:t>
      </w:r>
      <w:proofErr w:type="spellStart"/>
      <w:r w:rsidRPr="00A35849">
        <w:rPr>
          <w:rFonts w:ascii="Times New Roman" w:eastAsia="Times New Roman" w:hAnsi="Times New Roman" w:cs="Times New Roman"/>
          <w:color w:val="000000" w:themeColor="text1"/>
          <w:sz w:val="22"/>
          <w:lang w:eastAsia="en-US"/>
        </w:rPr>
        <w:t>materialno–techniczne</w:t>
      </w:r>
      <w:proofErr w:type="spellEnd"/>
      <w:r w:rsidRPr="00A35849">
        <w:rPr>
          <w:rFonts w:ascii="Times New Roman" w:eastAsia="Times New Roman" w:hAnsi="Times New Roman" w:cs="Times New Roman"/>
          <w:color w:val="000000" w:themeColor="text1"/>
          <w:sz w:val="22"/>
          <w:lang w:eastAsia="en-US"/>
        </w:rPr>
        <w:t xml:space="preserve"> oraz narzędzia do właściwego </w:t>
      </w:r>
      <w:r w:rsidRPr="00A35849">
        <w:rPr>
          <w:rFonts w:ascii="Times New Roman" w:eastAsia="Times New Roman" w:hAnsi="Times New Roman" w:cs="Times New Roman"/>
          <w:color w:val="000000" w:themeColor="text1"/>
          <w:sz w:val="22"/>
          <w:lang w:eastAsia="en-US"/>
        </w:rPr>
        <w:br/>
        <w:t xml:space="preserve">i terminowego wykonania umowy. Jednocześnie Wykonawca oświadcza, że dysponuje osobami zdolnymi do wykonania przedmiotu umowy. </w:t>
      </w:r>
    </w:p>
    <w:p w:rsidR="00746146" w:rsidRPr="00A35849" w:rsidRDefault="008027F1">
      <w:pPr>
        <w:numPr>
          <w:ilvl w:val="0"/>
          <w:numId w:val="7"/>
        </w:numPr>
        <w:spacing w:line="276" w:lineRule="auto"/>
        <w:ind w:left="567" w:hanging="283"/>
        <w:contextualSpacing/>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Wykonawca obowiąza</w:t>
      </w:r>
      <w:r w:rsidRPr="00A35849">
        <w:rPr>
          <w:rFonts w:ascii="Times New Roman" w:eastAsia="Times New Roman" w:hAnsi="Times New Roman" w:cs="Times New Roman"/>
          <w:color w:val="000000" w:themeColor="text1"/>
          <w:sz w:val="22"/>
          <w:lang w:eastAsia="en-US"/>
        </w:rPr>
        <w:t xml:space="preserve">ny jest do stosowania  przepisów ogólnego Rozporządzenia o ochronie danych osobowych z dnia 27 kwietnia 2016 r. (Dz. Urz. UE L 119 z 04.05.2016), </w:t>
      </w:r>
      <w:r w:rsidRPr="00A35849">
        <w:rPr>
          <w:rFonts w:ascii="Times New Roman" w:eastAsia="Times New Roman" w:hAnsi="Times New Roman" w:cs="Times New Roman"/>
          <w:color w:val="000000" w:themeColor="text1"/>
          <w:sz w:val="22"/>
          <w:shd w:val="clear" w:color="auto" w:fill="FFFFFF"/>
          <w:lang w:eastAsia="en-US"/>
        </w:rPr>
        <w:t>zwanym RODO.</w:t>
      </w:r>
      <w:r w:rsidRPr="00A35849">
        <w:rPr>
          <w:rFonts w:ascii="Times New Roman" w:eastAsia="Times New Roman" w:hAnsi="Times New Roman" w:cs="Times New Roman"/>
          <w:color w:val="000000" w:themeColor="text1"/>
          <w:sz w:val="22"/>
          <w:lang w:eastAsia="en-US"/>
        </w:rPr>
        <w:t xml:space="preserve">   Działania Wykonawcy nie mogą naruszać dóbr osobistych osób trzecich, w tym odbiorców Kampanii.</w:t>
      </w:r>
    </w:p>
    <w:p w:rsidR="00746146" w:rsidRPr="00A35849" w:rsidRDefault="00746146">
      <w:pPr>
        <w:spacing w:after="146" w:line="276" w:lineRule="auto"/>
        <w:ind w:left="0" w:right="0" w:firstLine="0"/>
        <w:rPr>
          <w:rFonts w:ascii="Times New Roman" w:hAnsi="Times New Roman" w:cs="Times New Roman"/>
          <w:color w:val="000000" w:themeColor="text1"/>
          <w:sz w:val="22"/>
        </w:rPr>
      </w:pPr>
    </w:p>
    <w:p w:rsidR="00746146" w:rsidRPr="00A35849" w:rsidRDefault="008027F1">
      <w:pPr>
        <w:pStyle w:val="Akapitzlist"/>
        <w:spacing w:after="146" w:line="276" w:lineRule="auto"/>
        <w:ind w:left="284" w:right="0" w:firstLine="0"/>
        <w:jc w:val="center"/>
        <w:rPr>
          <w:rFonts w:ascii="Times New Roman" w:hAnsi="Times New Roman" w:cs="Times New Roman"/>
          <w:b/>
          <w:color w:val="000000" w:themeColor="text1"/>
          <w:sz w:val="22"/>
        </w:rPr>
      </w:pPr>
      <w:bookmarkStart w:id="0" w:name="_Hlk21341073"/>
      <w:bookmarkEnd w:id="0"/>
      <w:r w:rsidRPr="00A35849">
        <w:rPr>
          <w:rFonts w:ascii="Times New Roman" w:hAnsi="Times New Roman" w:cs="Times New Roman"/>
          <w:b/>
          <w:color w:val="000000" w:themeColor="text1"/>
          <w:sz w:val="22"/>
        </w:rPr>
        <w:t>§6</w:t>
      </w:r>
    </w:p>
    <w:p w:rsidR="00746146" w:rsidRPr="00A35849" w:rsidRDefault="008027F1">
      <w:pPr>
        <w:spacing w:after="100" w:line="276" w:lineRule="auto"/>
        <w:ind w:left="367" w:right="36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Odpowiedzialność</w:t>
      </w:r>
    </w:p>
    <w:p w:rsidR="00746146" w:rsidRPr="00A35849" w:rsidRDefault="008027F1">
      <w:pPr>
        <w:pStyle w:val="Akapitzlist"/>
        <w:numPr>
          <w:ilvl w:val="0"/>
          <w:numId w:val="25"/>
        </w:numPr>
        <w:spacing w:after="100" w:line="276" w:lineRule="auto"/>
        <w:ind w:left="284" w:right="-94"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Wykonawca odpowiada za realizację zobowiązań wynikających z niniejszej umowy, na zasadzie ryzyka, w szczególności za uszkodzenia lub zniszczenia mienia Zamawiającego, powstałe w związku z realizacją przedmiotu umowy.</w:t>
      </w:r>
    </w:p>
    <w:p w:rsidR="00746146" w:rsidRPr="00A35849" w:rsidRDefault="008027F1">
      <w:pPr>
        <w:spacing w:after="100" w:line="276" w:lineRule="auto"/>
        <w:ind w:right="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§7</w:t>
      </w:r>
    </w:p>
    <w:p w:rsidR="00746146" w:rsidRPr="00A35849" w:rsidRDefault="008027F1">
      <w:pPr>
        <w:spacing w:after="100" w:line="276" w:lineRule="auto"/>
        <w:ind w:right="0"/>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Kary umowne</w:t>
      </w:r>
    </w:p>
    <w:p w:rsidR="00746146" w:rsidRPr="00A35849" w:rsidRDefault="008027F1">
      <w:pPr>
        <w:widowControl w:val="0"/>
        <w:numPr>
          <w:ilvl w:val="0"/>
          <w:numId w:val="26"/>
        </w:numPr>
        <w:tabs>
          <w:tab w:val="left" w:pos="284"/>
        </w:tabs>
        <w:spacing w:after="0" w:line="276" w:lineRule="auto"/>
        <w:ind w:left="10" w:right="0" w:hanging="10"/>
        <w:rPr>
          <w:rFonts w:ascii="Times New Roman" w:eastAsia="Batang" w:hAnsi="Times New Roman" w:cs="Times New Roman"/>
          <w:color w:val="000000" w:themeColor="text1"/>
          <w:sz w:val="22"/>
        </w:rPr>
      </w:pPr>
      <w:r w:rsidRPr="00A35849">
        <w:rPr>
          <w:rFonts w:ascii="Times New Roman" w:eastAsia="Batang" w:hAnsi="Times New Roman" w:cs="Times New Roman"/>
          <w:color w:val="000000" w:themeColor="text1"/>
          <w:sz w:val="22"/>
        </w:rPr>
        <w:t>Wyk</w:t>
      </w:r>
      <w:r w:rsidRPr="00A35849">
        <w:rPr>
          <w:rFonts w:ascii="Times New Roman" w:eastAsia="Batang" w:hAnsi="Times New Roman" w:cs="Times New Roman"/>
          <w:color w:val="000000" w:themeColor="text1"/>
          <w:sz w:val="22"/>
        </w:rPr>
        <w:t>onawca zapłaci Zamawiającemu kary umowne:</w:t>
      </w:r>
    </w:p>
    <w:p w:rsidR="00746146" w:rsidRPr="00A35849" w:rsidRDefault="008027F1">
      <w:pPr>
        <w:widowControl w:val="0"/>
        <w:numPr>
          <w:ilvl w:val="0"/>
          <w:numId w:val="3"/>
        </w:numPr>
        <w:tabs>
          <w:tab w:val="left" w:pos="567"/>
        </w:tabs>
        <w:spacing w:after="0" w:line="276" w:lineRule="auto"/>
        <w:ind w:left="567" w:right="40" w:hanging="283"/>
        <w:rPr>
          <w:rFonts w:ascii="Times New Roman" w:eastAsia="Batang" w:hAnsi="Times New Roman" w:cs="Times New Roman"/>
          <w:color w:val="000000" w:themeColor="text1"/>
          <w:sz w:val="22"/>
        </w:rPr>
      </w:pPr>
      <w:r w:rsidRPr="00A35849">
        <w:rPr>
          <w:rFonts w:ascii="Times New Roman" w:eastAsia="Batang" w:hAnsi="Times New Roman" w:cs="Times New Roman"/>
          <w:color w:val="000000" w:themeColor="text1"/>
          <w:sz w:val="22"/>
        </w:rPr>
        <w:t xml:space="preserve">za zwłokę w wykonaniu przedmiotu </w:t>
      </w:r>
      <w:r w:rsidRPr="00A35849">
        <w:rPr>
          <w:rFonts w:ascii="Times New Roman" w:eastAsia="Times New Roman" w:hAnsi="Times New Roman" w:cs="Times New Roman"/>
          <w:color w:val="000000" w:themeColor="text1"/>
          <w:sz w:val="22"/>
        </w:rPr>
        <w:t>umowy</w:t>
      </w:r>
      <w:r w:rsidRPr="00A35849">
        <w:rPr>
          <w:rFonts w:ascii="Times New Roman" w:eastAsia="Batang" w:hAnsi="Times New Roman" w:cs="Times New Roman"/>
          <w:color w:val="000000" w:themeColor="text1"/>
          <w:sz w:val="22"/>
        </w:rPr>
        <w:t xml:space="preserve"> - w wysokości 0,2% wynagrodzenia  brutto, określonego w § 4 ust. 1 za każdy rozpoczęty dzień zwłoki w stosunku do  terminów wskazanych w § 3 ust. 1 umowy oraz terminów </w:t>
      </w:r>
      <w:r w:rsidRPr="00A35849">
        <w:rPr>
          <w:rFonts w:ascii="Times New Roman" w:eastAsia="Batang" w:hAnsi="Times New Roman" w:cs="Times New Roman"/>
          <w:color w:val="000000" w:themeColor="text1"/>
          <w:sz w:val="22"/>
        </w:rPr>
        <w:t xml:space="preserve">wskazanych w załączniku nr 2 do umowy za każdy przypadek </w:t>
      </w:r>
      <w:r w:rsidRPr="00A35849">
        <w:rPr>
          <w:rFonts w:ascii="Times New Roman" w:eastAsia="Batang" w:hAnsi="Times New Roman" w:cs="Times New Roman"/>
          <w:color w:val="000000" w:themeColor="text1"/>
          <w:sz w:val="22"/>
        </w:rPr>
        <w:lastRenderedPageBreak/>
        <w:t>odrębnie ,</w:t>
      </w:r>
    </w:p>
    <w:p w:rsidR="00746146" w:rsidRPr="00A35849" w:rsidRDefault="008027F1">
      <w:pPr>
        <w:widowControl w:val="0"/>
        <w:numPr>
          <w:ilvl w:val="0"/>
          <w:numId w:val="3"/>
        </w:numPr>
        <w:tabs>
          <w:tab w:val="left" w:pos="567"/>
        </w:tabs>
        <w:spacing w:after="0" w:line="276" w:lineRule="auto"/>
        <w:ind w:left="567" w:right="40" w:hanging="283"/>
        <w:rPr>
          <w:rFonts w:ascii="Times New Roman" w:eastAsia="Batang" w:hAnsi="Times New Roman" w:cs="Times New Roman"/>
          <w:color w:val="000000" w:themeColor="text1"/>
          <w:sz w:val="22"/>
        </w:rPr>
      </w:pPr>
      <w:r w:rsidRPr="00A35849">
        <w:rPr>
          <w:rFonts w:ascii="Times New Roman" w:eastAsia="Batang" w:hAnsi="Times New Roman" w:cs="Times New Roman"/>
          <w:color w:val="000000" w:themeColor="text1"/>
          <w:sz w:val="22"/>
        </w:rPr>
        <w:t>za zwłokę w usunięciu wad stwierdzonych w okresie gwarancji i rękojmi - w wysokości 0,2% wynagrodzenia brutto, określonego w §4 ust. 1 za każdy rozpoczęty dzień zwłoki liczony od dnia wyzn</w:t>
      </w:r>
      <w:r w:rsidRPr="00A35849">
        <w:rPr>
          <w:rFonts w:ascii="Times New Roman" w:eastAsia="Batang" w:hAnsi="Times New Roman" w:cs="Times New Roman"/>
          <w:color w:val="000000" w:themeColor="text1"/>
          <w:sz w:val="22"/>
        </w:rPr>
        <w:t>aczonego na usunięcie wad,</w:t>
      </w:r>
    </w:p>
    <w:p w:rsidR="00746146" w:rsidRPr="00A35849" w:rsidRDefault="008027F1">
      <w:pPr>
        <w:widowControl w:val="0"/>
        <w:numPr>
          <w:ilvl w:val="0"/>
          <w:numId w:val="3"/>
        </w:numPr>
        <w:tabs>
          <w:tab w:val="left" w:pos="426"/>
          <w:tab w:val="left" w:pos="567"/>
        </w:tabs>
        <w:spacing w:after="0" w:line="276" w:lineRule="auto"/>
        <w:ind w:left="567" w:right="40" w:hanging="283"/>
        <w:rPr>
          <w:rFonts w:ascii="Times New Roman" w:eastAsia="Batang" w:hAnsi="Times New Roman" w:cs="Times New Roman"/>
          <w:color w:val="000000" w:themeColor="text1"/>
          <w:sz w:val="22"/>
        </w:rPr>
      </w:pPr>
      <w:r w:rsidRPr="00A35849">
        <w:rPr>
          <w:rFonts w:ascii="Times New Roman" w:eastAsia="Batang" w:hAnsi="Times New Roman" w:cs="Times New Roman"/>
          <w:color w:val="000000" w:themeColor="text1"/>
          <w:sz w:val="22"/>
        </w:rPr>
        <w:t xml:space="preserve">za odstąpienie od umowy z przyczyn leżących po stronie Wykonawcy - w wysokości 10% wynagrodzenia brutto, określonego w § 4 ust. </w:t>
      </w:r>
      <w:r w:rsidRPr="00A35849">
        <w:rPr>
          <w:rFonts w:ascii="Times New Roman" w:eastAsia="Batang" w:hAnsi="Times New Roman" w:cs="Times New Roman"/>
          <w:iCs/>
          <w:color w:val="000000" w:themeColor="text1"/>
          <w:sz w:val="22"/>
        </w:rPr>
        <w:t xml:space="preserve">1, </w:t>
      </w:r>
    </w:p>
    <w:p w:rsidR="00746146" w:rsidRPr="00A35849" w:rsidRDefault="008027F1">
      <w:pPr>
        <w:widowControl w:val="0"/>
        <w:tabs>
          <w:tab w:val="left" w:pos="448"/>
        </w:tabs>
        <w:spacing w:after="0" w:line="276" w:lineRule="auto"/>
        <w:ind w:left="284" w:right="60" w:hanging="284"/>
        <w:rPr>
          <w:rFonts w:ascii="Times New Roman" w:eastAsia="Batang" w:hAnsi="Times New Roman" w:cs="Times New Roman"/>
          <w:color w:val="000000" w:themeColor="text1"/>
          <w:sz w:val="22"/>
        </w:rPr>
      </w:pPr>
      <w:r w:rsidRPr="00A35849">
        <w:rPr>
          <w:rFonts w:ascii="Times New Roman" w:eastAsia="Batang" w:hAnsi="Times New Roman" w:cs="Times New Roman"/>
          <w:color w:val="000000" w:themeColor="text1"/>
          <w:sz w:val="22"/>
        </w:rPr>
        <w:t xml:space="preserve">2. </w:t>
      </w:r>
      <w:r w:rsidRPr="00A35849">
        <w:rPr>
          <w:rFonts w:ascii="Times New Roman" w:eastAsia="Batang" w:hAnsi="Times New Roman" w:cs="Times New Roman"/>
          <w:color w:val="000000" w:themeColor="text1"/>
          <w:sz w:val="22"/>
        </w:rPr>
        <w:tab/>
        <w:t>Zamawiający zapłaci Wykonawcy kary umowne za odstąpienie od umowy z przyczyn leżących po stro</w:t>
      </w:r>
      <w:r w:rsidRPr="00A35849">
        <w:rPr>
          <w:rFonts w:ascii="Times New Roman" w:eastAsia="Batang" w:hAnsi="Times New Roman" w:cs="Times New Roman"/>
          <w:color w:val="000000" w:themeColor="text1"/>
          <w:sz w:val="22"/>
        </w:rPr>
        <w:t xml:space="preserve">nie Zamawiającego w wysokości 5% wynagrodzenia maksymalnego brutto, określonego w § 4 ust </w:t>
      </w:r>
      <w:r w:rsidRPr="00A35849">
        <w:rPr>
          <w:rFonts w:ascii="Times New Roman" w:eastAsia="Batang" w:hAnsi="Times New Roman" w:cs="Times New Roman"/>
          <w:iCs/>
          <w:color w:val="000000" w:themeColor="text1"/>
          <w:sz w:val="22"/>
        </w:rPr>
        <w:t>1,</w:t>
      </w:r>
      <w:r w:rsidRPr="00A35849">
        <w:rPr>
          <w:rFonts w:ascii="Times New Roman" w:eastAsia="Batang" w:hAnsi="Times New Roman" w:cs="Times New Roman"/>
          <w:color w:val="000000" w:themeColor="text1"/>
          <w:sz w:val="22"/>
        </w:rPr>
        <w:t xml:space="preserve"> z wyłączeniem odstąpienia na podstawie art. 456 ust. 1 ustawy Prawo zamówień publicznych.</w:t>
      </w:r>
    </w:p>
    <w:p w:rsidR="00746146" w:rsidRPr="00A35849" w:rsidRDefault="008027F1">
      <w:pPr>
        <w:widowControl w:val="0"/>
        <w:tabs>
          <w:tab w:val="left" w:pos="445"/>
        </w:tabs>
        <w:spacing w:after="0" w:line="276" w:lineRule="auto"/>
        <w:ind w:left="284" w:right="60" w:hanging="284"/>
        <w:rPr>
          <w:rFonts w:ascii="Times New Roman" w:eastAsia="Batang" w:hAnsi="Times New Roman" w:cs="Times New Roman"/>
          <w:color w:val="000000" w:themeColor="text1"/>
          <w:sz w:val="22"/>
        </w:rPr>
      </w:pPr>
      <w:r w:rsidRPr="00A35849">
        <w:rPr>
          <w:rFonts w:ascii="Times New Roman" w:eastAsia="Batang" w:hAnsi="Times New Roman" w:cs="Times New Roman"/>
          <w:color w:val="000000" w:themeColor="text1"/>
          <w:sz w:val="22"/>
        </w:rPr>
        <w:t>3. Strony zastrzegają sobie prawo do dochodzenia odszkodowania na zasadac</w:t>
      </w:r>
      <w:r w:rsidRPr="00A35849">
        <w:rPr>
          <w:rFonts w:ascii="Times New Roman" w:eastAsia="Batang" w:hAnsi="Times New Roman" w:cs="Times New Roman"/>
          <w:color w:val="000000" w:themeColor="text1"/>
          <w:sz w:val="22"/>
        </w:rPr>
        <w:t>h ogólnych, o ile wartość faktycznie poniesionych szkód przekracza wysokość kar umownych.</w:t>
      </w:r>
    </w:p>
    <w:p w:rsidR="00746146" w:rsidRPr="00A35849" w:rsidRDefault="008027F1">
      <w:pPr>
        <w:widowControl w:val="0"/>
        <w:numPr>
          <w:ilvl w:val="0"/>
          <w:numId w:val="13"/>
        </w:numPr>
        <w:tabs>
          <w:tab w:val="left" w:pos="445"/>
        </w:tabs>
        <w:spacing w:after="0" w:line="276" w:lineRule="auto"/>
        <w:ind w:left="340" w:right="60" w:hanging="340"/>
        <w:rPr>
          <w:rFonts w:ascii="Times New Roman" w:eastAsia="Times New Roman" w:hAnsi="Times New Roman" w:cs="Times New Roman"/>
          <w:color w:val="000000" w:themeColor="text1"/>
          <w:sz w:val="22"/>
        </w:rPr>
      </w:pPr>
      <w:r w:rsidRPr="00A35849">
        <w:rPr>
          <w:rFonts w:ascii="Times New Roman" w:eastAsia="Times New Roman" w:hAnsi="Times New Roman" w:cs="Times New Roman"/>
          <w:color w:val="000000" w:themeColor="text1"/>
          <w:sz w:val="22"/>
          <w:lang w:eastAsia="en-US"/>
        </w:rPr>
        <w:t>Zapłacenie kar umownych nie zwalnia Wykonawcy z obowiązku wykonania całego przedmiotu umowy ani jakichkolwiek innych zobowiązań wynikających z umowy.</w:t>
      </w:r>
    </w:p>
    <w:p w:rsidR="00746146" w:rsidRPr="00A35849" w:rsidRDefault="008027F1">
      <w:pPr>
        <w:widowControl w:val="0"/>
        <w:numPr>
          <w:ilvl w:val="0"/>
          <w:numId w:val="13"/>
        </w:numPr>
        <w:tabs>
          <w:tab w:val="left" w:pos="445"/>
        </w:tabs>
        <w:spacing w:after="0" w:line="276" w:lineRule="auto"/>
        <w:ind w:left="340" w:right="60" w:hanging="340"/>
        <w:rPr>
          <w:rFonts w:ascii="Times New Roman" w:eastAsia="Times New Roman" w:hAnsi="Times New Roman" w:cs="Times New Roman"/>
          <w:color w:val="000000" w:themeColor="text1"/>
          <w:sz w:val="22"/>
        </w:rPr>
      </w:pPr>
      <w:r w:rsidRPr="00A35849">
        <w:rPr>
          <w:rFonts w:ascii="Times New Roman" w:eastAsia="Times New Roman" w:hAnsi="Times New Roman" w:cs="Times New Roman"/>
          <w:color w:val="000000" w:themeColor="text1"/>
          <w:sz w:val="22"/>
          <w:lang w:eastAsia="en-US"/>
        </w:rPr>
        <w:t xml:space="preserve">Łączna wartość </w:t>
      </w:r>
      <w:r w:rsidRPr="00A35849">
        <w:rPr>
          <w:rFonts w:ascii="Times New Roman" w:eastAsia="Times New Roman" w:hAnsi="Times New Roman" w:cs="Times New Roman"/>
          <w:color w:val="000000" w:themeColor="text1"/>
          <w:sz w:val="22"/>
        </w:rPr>
        <w:t>k</w:t>
      </w:r>
      <w:r w:rsidRPr="00A35849">
        <w:rPr>
          <w:rFonts w:ascii="Times New Roman" w:eastAsia="Times New Roman" w:hAnsi="Times New Roman" w:cs="Times New Roman"/>
          <w:color w:val="000000" w:themeColor="text1"/>
          <w:sz w:val="22"/>
        </w:rPr>
        <w:t>ar umownych nie może przekroczyć 40% łącznego wynagrodzenia brutto określonego w § 4 ust. 1 umowy.</w:t>
      </w:r>
    </w:p>
    <w:p w:rsidR="00746146" w:rsidRPr="00A35849" w:rsidRDefault="008027F1">
      <w:pPr>
        <w:pStyle w:val="Akapitzlist"/>
        <w:numPr>
          <w:ilvl w:val="0"/>
          <w:numId w:val="13"/>
        </w:numPr>
        <w:spacing w:line="276" w:lineRule="auto"/>
        <w:ind w:left="340" w:hanging="34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Strony zastrzegają sobie prawo dochodzenia na zasadach ogólnych odszkodowania uzupełniającego do wysokości rzeczywiście poniesionej szkody. </w:t>
      </w:r>
    </w:p>
    <w:p w:rsidR="00746146" w:rsidRPr="00A35849" w:rsidRDefault="008027F1">
      <w:pPr>
        <w:pStyle w:val="Akapitzlist"/>
        <w:numPr>
          <w:ilvl w:val="0"/>
          <w:numId w:val="13"/>
        </w:numPr>
        <w:spacing w:line="276" w:lineRule="auto"/>
        <w:ind w:left="340" w:hanging="34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Wykonawca wyraża</w:t>
      </w:r>
      <w:r w:rsidRPr="00A35849">
        <w:rPr>
          <w:rFonts w:ascii="Times New Roman" w:eastAsia="Times New Roman" w:hAnsi="Times New Roman" w:cs="Times New Roman"/>
          <w:color w:val="000000" w:themeColor="text1"/>
          <w:sz w:val="22"/>
          <w:lang w:eastAsia="en-US"/>
        </w:rPr>
        <w:t xml:space="preserve"> zgodę by naliczone kary umowne były potrącane z należnego wynagrodzenia.</w:t>
      </w:r>
    </w:p>
    <w:p w:rsidR="00746146" w:rsidRPr="00A35849" w:rsidRDefault="008027F1">
      <w:pPr>
        <w:pStyle w:val="Akapitzlist"/>
        <w:numPr>
          <w:ilvl w:val="0"/>
          <w:numId w:val="13"/>
        </w:numPr>
        <w:spacing w:line="276" w:lineRule="auto"/>
        <w:ind w:left="340" w:hanging="34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W braku możliwości  potrącenia kary umownej z należnego Wykonawcy, Wykonawca zapłaci karę umowną w terminie 14 dni od otrzymania wezwania.</w:t>
      </w:r>
    </w:p>
    <w:p w:rsidR="00746146" w:rsidRPr="00A35849" w:rsidRDefault="008027F1">
      <w:pPr>
        <w:pStyle w:val="Akapitzlist"/>
        <w:numPr>
          <w:ilvl w:val="0"/>
          <w:numId w:val="13"/>
        </w:numPr>
        <w:spacing w:line="276" w:lineRule="auto"/>
        <w:ind w:left="340" w:hanging="34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rPr>
        <w:t>Wykonawca ponosi pełną i nieograniczoną odp</w:t>
      </w:r>
      <w:r w:rsidRPr="00A35849">
        <w:rPr>
          <w:rFonts w:ascii="Times New Roman" w:eastAsia="Times New Roman" w:hAnsi="Times New Roman" w:cs="Times New Roman"/>
          <w:color w:val="000000" w:themeColor="text1"/>
          <w:sz w:val="22"/>
        </w:rPr>
        <w:t>owiedzialność za szkody wyrządzone Zamawiającemu przy wykonywaniu lub w związku z wykonywaniem postanowień umowy.</w:t>
      </w:r>
      <w:r w:rsidRPr="00A35849">
        <w:rPr>
          <w:rFonts w:ascii="Times New Roman" w:eastAsia="Batang" w:hAnsi="Times New Roman" w:cs="Times New Roman"/>
          <w:color w:val="000000" w:themeColor="text1"/>
          <w:sz w:val="22"/>
        </w:rPr>
        <w:t xml:space="preserve"> </w:t>
      </w:r>
    </w:p>
    <w:p w:rsidR="00746146" w:rsidRPr="00A35849" w:rsidRDefault="00746146">
      <w:pPr>
        <w:widowControl w:val="0"/>
        <w:tabs>
          <w:tab w:val="left" w:pos="445"/>
        </w:tabs>
        <w:spacing w:after="0" w:line="276" w:lineRule="auto"/>
        <w:ind w:left="284" w:right="60" w:hanging="284"/>
        <w:rPr>
          <w:rFonts w:ascii="Times New Roman" w:eastAsia="Batang" w:hAnsi="Times New Roman" w:cs="Times New Roman"/>
          <w:color w:val="000000" w:themeColor="text1"/>
          <w:sz w:val="22"/>
        </w:rPr>
      </w:pPr>
    </w:p>
    <w:p w:rsidR="00746146" w:rsidRPr="00A35849" w:rsidRDefault="008027F1">
      <w:pPr>
        <w:spacing w:after="120" w:line="276" w:lineRule="auto"/>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§8</w:t>
      </w:r>
    </w:p>
    <w:p w:rsidR="00746146" w:rsidRPr="00A35849" w:rsidRDefault="008027F1">
      <w:pPr>
        <w:spacing w:after="120" w:line="276" w:lineRule="auto"/>
        <w:jc w:val="center"/>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 xml:space="preserve">Podwykonawstwo </w:t>
      </w:r>
    </w:p>
    <w:p w:rsidR="00746146" w:rsidRPr="00A35849" w:rsidRDefault="008027F1">
      <w:pPr>
        <w:spacing w:after="120" w:line="276" w:lineRule="auto"/>
        <w:jc w:val="center"/>
        <w:rPr>
          <w:rFonts w:ascii="Times New Roman" w:hAnsi="Times New Roman" w:cs="Times New Roman"/>
          <w:i/>
          <w:color w:val="000000" w:themeColor="text1"/>
          <w:sz w:val="22"/>
        </w:rPr>
      </w:pPr>
      <w:r w:rsidRPr="00A35849">
        <w:rPr>
          <w:rFonts w:ascii="Times New Roman" w:hAnsi="Times New Roman" w:cs="Times New Roman"/>
          <w:i/>
          <w:color w:val="000000" w:themeColor="text1"/>
          <w:sz w:val="22"/>
        </w:rPr>
        <w:t xml:space="preserve">(zastosowanie zapisów niniejszego paragrafu uzależnione jest od deklaracji Wykonawcy) </w:t>
      </w:r>
    </w:p>
    <w:p w:rsidR="00746146" w:rsidRPr="00A35849" w:rsidRDefault="008027F1">
      <w:pPr>
        <w:pStyle w:val="Akapitzlist"/>
        <w:numPr>
          <w:ilvl w:val="0"/>
          <w:numId w:val="4"/>
        </w:numPr>
        <w:spacing w:after="120" w:line="276" w:lineRule="auto"/>
        <w:ind w:left="284"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Wykonawca wykona przedmiot umowy własnymi siłami/przy udziale podwykonawców. Wykonawca powierzy podwykonawcom wykonanie następujących usług stanowiących część przedmiotu niniejszej umowy: ..............… </w:t>
      </w:r>
    </w:p>
    <w:p w:rsidR="00746146" w:rsidRPr="00A35849" w:rsidRDefault="008027F1">
      <w:pPr>
        <w:pStyle w:val="Akapitzlist"/>
        <w:numPr>
          <w:ilvl w:val="0"/>
          <w:numId w:val="4"/>
        </w:numPr>
        <w:spacing w:after="120" w:line="276" w:lineRule="auto"/>
        <w:ind w:left="284"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Powierzenie wykonania części przedmiotu umowy podwy</w:t>
      </w:r>
      <w:r w:rsidRPr="00A35849">
        <w:rPr>
          <w:rFonts w:ascii="Times New Roman" w:hAnsi="Times New Roman" w:cs="Times New Roman"/>
          <w:color w:val="000000" w:themeColor="text1"/>
          <w:sz w:val="22"/>
        </w:rPr>
        <w:t xml:space="preserve">konawcy nie wyłącza obowiązku spełnienia przez Wykonawcę wszystkich wymogów określonych postanowieniami niniejszej umowy. </w:t>
      </w:r>
    </w:p>
    <w:p w:rsidR="00746146" w:rsidRPr="00A35849" w:rsidRDefault="008027F1">
      <w:pPr>
        <w:pStyle w:val="Akapitzlist"/>
        <w:numPr>
          <w:ilvl w:val="0"/>
          <w:numId w:val="4"/>
        </w:numPr>
        <w:spacing w:after="120" w:line="276" w:lineRule="auto"/>
        <w:ind w:left="284"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Wykonawca uprawniony jest do powierzenia wykonania części przedmiotu umowy nowemu podwykonawcy, zmiany albo rezygnacji z podwykonawcy</w:t>
      </w:r>
      <w:r w:rsidRPr="00A35849">
        <w:rPr>
          <w:rFonts w:ascii="Times New Roman" w:hAnsi="Times New Roman" w:cs="Times New Roman"/>
          <w:color w:val="000000" w:themeColor="text1"/>
          <w:sz w:val="22"/>
        </w:rPr>
        <w:t xml:space="preserve">. Do powierzenia wykonania części przedmiotu umowy nowemu podwykonawcy, zmiany albo rezygnacji z podwykonawcy konieczna jest zgoda Zamawiającego. </w:t>
      </w:r>
    </w:p>
    <w:p w:rsidR="00746146" w:rsidRPr="00A35849" w:rsidRDefault="008027F1">
      <w:pPr>
        <w:pStyle w:val="Akapitzlist"/>
        <w:numPr>
          <w:ilvl w:val="0"/>
          <w:numId w:val="4"/>
        </w:numPr>
        <w:spacing w:after="120" w:line="276" w:lineRule="auto"/>
        <w:ind w:left="284" w:hanging="284"/>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Wykonawca ponosi odpowiedzialność za dochowanie przez podwykonawców warunków niniejszej umowy oraz odpowiada </w:t>
      </w:r>
      <w:r w:rsidRPr="00A35849">
        <w:rPr>
          <w:rFonts w:ascii="Times New Roman" w:hAnsi="Times New Roman" w:cs="Times New Roman"/>
          <w:color w:val="000000" w:themeColor="text1"/>
          <w:sz w:val="22"/>
        </w:rPr>
        <w:t>za ich działania lub zaniechania jak za swoje własne.</w:t>
      </w:r>
    </w:p>
    <w:p w:rsidR="00746146" w:rsidRPr="00A35849" w:rsidRDefault="00746146">
      <w:pPr>
        <w:pStyle w:val="Akapitzlist"/>
        <w:spacing w:after="120" w:line="276" w:lineRule="auto"/>
        <w:ind w:left="284" w:firstLine="0"/>
        <w:rPr>
          <w:rFonts w:ascii="Times New Roman" w:hAnsi="Times New Roman" w:cs="Times New Roman"/>
          <w:color w:val="000000" w:themeColor="text1"/>
          <w:sz w:val="22"/>
        </w:rPr>
      </w:pPr>
    </w:p>
    <w:p w:rsidR="00746146" w:rsidRPr="00A35849" w:rsidRDefault="00746146">
      <w:pPr>
        <w:widowControl w:val="0"/>
        <w:spacing w:after="0" w:line="276" w:lineRule="auto"/>
        <w:jc w:val="center"/>
        <w:rPr>
          <w:rFonts w:ascii="Times New Roman" w:eastAsia="Impact" w:hAnsi="Times New Roman" w:cs="Times New Roman"/>
          <w:b/>
          <w:color w:val="000000" w:themeColor="text1"/>
          <w:sz w:val="22"/>
        </w:rPr>
      </w:pPr>
    </w:p>
    <w:p w:rsidR="00746146" w:rsidRPr="00A35849" w:rsidRDefault="00746146">
      <w:pPr>
        <w:widowControl w:val="0"/>
        <w:spacing w:after="0" w:line="276" w:lineRule="auto"/>
        <w:jc w:val="center"/>
        <w:rPr>
          <w:rFonts w:ascii="Times New Roman" w:eastAsia="Impact" w:hAnsi="Times New Roman" w:cs="Times New Roman"/>
          <w:b/>
          <w:color w:val="000000" w:themeColor="text1"/>
          <w:sz w:val="22"/>
        </w:rPr>
      </w:pPr>
    </w:p>
    <w:p w:rsidR="00746146" w:rsidRPr="00A35849" w:rsidRDefault="00746146">
      <w:pPr>
        <w:widowControl w:val="0"/>
        <w:spacing w:after="0" w:line="276" w:lineRule="auto"/>
        <w:jc w:val="center"/>
        <w:rPr>
          <w:rFonts w:ascii="Times New Roman" w:eastAsia="Impact" w:hAnsi="Times New Roman" w:cs="Times New Roman"/>
          <w:b/>
          <w:color w:val="000000" w:themeColor="text1"/>
          <w:sz w:val="22"/>
        </w:rPr>
      </w:pPr>
    </w:p>
    <w:p w:rsidR="00746146" w:rsidRPr="00A35849" w:rsidRDefault="008027F1">
      <w:pPr>
        <w:widowControl w:val="0"/>
        <w:spacing w:after="0" w:line="276" w:lineRule="auto"/>
        <w:jc w:val="center"/>
        <w:rPr>
          <w:rFonts w:ascii="Times New Roman" w:eastAsia="Impact" w:hAnsi="Times New Roman" w:cs="Times New Roman"/>
          <w:b/>
          <w:color w:val="000000" w:themeColor="text1"/>
          <w:sz w:val="22"/>
        </w:rPr>
      </w:pPr>
      <w:r w:rsidRPr="00A35849">
        <w:rPr>
          <w:rFonts w:ascii="Times New Roman" w:eastAsia="Impact" w:hAnsi="Times New Roman" w:cs="Times New Roman"/>
          <w:b/>
          <w:color w:val="000000" w:themeColor="text1"/>
          <w:sz w:val="22"/>
        </w:rPr>
        <w:t>§</w:t>
      </w:r>
      <w:r w:rsidRPr="00A35849">
        <w:rPr>
          <w:rFonts w:ascii="Times New Roman" w:eastAsia="Franklin Gothic Book" w:hAnsi="Times New Roman" w:cs="Times New Roman"/>
          <w:b/>
          <w:color w:val="000000" w:themeColor="text1"/>
          <w:sz w:val="22"/>
        </w:rPr>
        <w:t>9</w:t>
      </w:r>
    </w:p>
    <w:p w:rsidR="00746146" w:rsidRPr="00A35849" w:rsidRDefault="008027F1">
      <w:pPr>
        <w:widowControl w:val="0"/>
        <w:spacing w:after="0" w:line="276" w:lineRule="auto"/>
        <w:jc w:val="center"/>
        <w:rPr>
          <w:rFonts w:ascii="Times New Roman" w:eastAsia="Batang" w:hAnsi="Times New Roman" w:cs="Times New Roman"/>
          <w:b/>
          <w:color w:val="000000" w:themeColor="text1"/>
          <w:sz w:val="22"/>
        </w:rPr>
      </w:pPr>
      <w:r w:rsidRPr="00A35849">
        <w:rPr>
          <w:rFonts w:ascii="Times New Roman" w:eastAsia="Batang" w:hAnsi="Times New Roman" w:cs="Times New Roman"/>
          <w:b/>
          <w:color w:val="000000" w:themeColor="text1"/>
          <w:sz w:val="22"/>
        </w:rPr>
        <w:lastRenderedPageBreak/>
        <w:t>Zmiana umowy</w:t>
      </w:r>
    </w:p>
    <w:p w:rsidR="00746146" w:rsidRPr="00A35849" w:rsidRDefault="008027F1">
      <w:pPr>
        <w:numPr>
          <w:ilvl w:val="0"/>
          <w:numId w:val="1"/>
        </w:numPr>
        <w:tabs>
          <w:tab w:val="left" w:pos="284"/>
        </w:tabs>
        <w:spacing w:after="0" w:line="276" w:lineRule="auto"/>
        <w:ind w:left="284" w:right="0" w:hanging="284"/>
        <w:rPr>
          <w:rFonts w:ascii="Times New Roman" w:eastAsia="Times New Roman" w:hAnsi="Times New Roman" w:cs="Times New Roman"/>
          <w:color w:val="000000" w:themeColor="text1"/>
          <w:sz w:val="22"/>
        </w:rPr>
      </w:pPr>
      <w:r w:rsidRPr="00A35849">
        <w:rPr>
          <w:rFonts w:ascii="Times New Roman" w:eastAsia="Times New Roman" w:hAnsi="Times New Roman" w:cs="Times New Roman"/>
          <w:color w:val="000000" w:themeColor="text1"/>
          <w:sz w:val="22"/>
        </w:rPr>
        <w:t>Zmiana postanowień zawartej umowy może nastąpić za zgodą obu stron wyrażoną na piśmie, pod rygorem nieważności w formie aneksu do umowy.</w:t>
      </w:r>
    </w:p>
    <w:p w:rsidR="00746146" w:rsidRPr="00A35849" w:rsidRDefault="008027F1">
      <w:pPr>
        <w:numPr>
          <w:ilvl w:val="0"/>
          <w:numId w:val="1"/>
        </w:numPr>
        <w:tabs>
          <w:tab w:val="left" w:pos="284"/>
          <w:tab w:val="left" w:pos="1080"/>
        </w:tabs>
        <w:spacing w:after="0" w:line="276" w:lineRule="auto"/>
        <w:ind w:left="284" w:right="0" w:hanging="284"/>
        <w:rPr>
          <w:rFonts w:ascii="Times New Roman" w:eastAsia="Times New Roman" w:hAnsi="Times New Roman" w:cs="Times New Roman"/>
          <w:color w:val="000000" w:themeColor="text1"/>
          <w:sz w:val="22"/>
        </w:rPr>
      </w:pPr>
      <w:r w:rsidRPr="00A35849">
        <w:rPr>
          <w:rFonts w:ascii="Times New Roman" w:eastAsia="Times New Roman" w:hAnsi="Times New Roman" w:cs="Times New Roman"/>
          <w:color w:val="000000" w:themeColor="text1"/>
          <w:sz w:val="22"/>
        </w:rPr>
        <w:t xml:space="preserve">Niedopuszczalna jest zmiana postanowień </w:t>
      </w:r>
      <w:r w:rsidRPr="00A35849">
        <w:rPr>
          <w:rFonts w:ascii="Times New Roman" w:eastAsia="Times New Roman" w:hAnsi="Times New Roman" w:cs="Times New Roman"/>
          <w:color w:val="000000" w:themeColor="text1"/>
          <w:sz w:val="22"/>
        </w:rPr>
        <w:t>zawartej umowy oraz wprowadzenie nowych postanowień do umowy, jeżeli przy ich uwzględnieniu należałoby zmienić treść oferty, na podstawie której dokonano wyboru Wykonawcy, chyba że konieczność wprowadzenia takich zmian wynika z okoliczności, których nie mo</w:t>
      </w:r>
      <w:r w:rsidRPr="00A35849">
        <w:rPr>
          <w:rFonts w:ascii="Times New Roman" w:eastAsia="Times New Roman" w:hAnsi="Times New Roman" w:cs="Times New Roman"/>
          <w:color w:val="000000" w:themeColor="text1"/>
          <w:sz w:val="22"/>
        </w:rPr>
        <w:t>żna było przewidzieć w chwili zawarcia umowy lub zmiany te są obojętne lub korzystne dla Zamawiającego.</w:t>
      </w:r>
    </w:p>
    <w:p w:rsidR="00746146" w:rsidRPr="00A35849" w:rsidRDefault="008027F1">
      <w:pPr>
        <w:numPr>
          <w:ilvl w:val="0"/>
          <w:numId w:val="1"/>
        </w:numPr>
        <w:tabs>
          <w:tab w:val="left" w:pos="284"/>
          <w:tab w:val="left" w:pos="1080"/>
        </w:tabs>
        <w:spacing w:after="0" w:line="276" w:lineRule="auto"/>
        <w:ind w:left="284" w:right="0" w:hanging="284"/>
        <w:rPr>
          <w:rFonts w:ascii="Times New Roman" w:eastAsia="Times New Roman" w:hAnsi="Times New Roman" w:cs="Times New Roman"/>
          <w:color w:val="000000" w:themeColor="text1"/>
          <w:sz w:val="22"/>
        </w:rPr>
      </w:pPr>
      <w:r w:rsidRPr="00A35849">
        <w:rPr>
          <w:rFonts w:ascii="Times New Roman" w:eastAsia="Times New Roman" w:hAnsi="Times New Roman" w:cs="Times New Roman"/>
          <w:color w:val="000000" w:themeColor="text1"/>
          <w:sz w:val="22"/>
        </w:rPr>
        <w:t>Zamawiający przewiduje możliwość dokonania zmiany umowy w zakresie terminu realizacji, określonego w treści §3 ust. 1 Umowy oraz terminów, o których ust</w:t>
      </w:r>
      <w:r w:rsidRPr="00A35849">
        <w:rPr>
          <w:rFonts w:ascii="Times New Roman" w:eastAsia="Times New Roman" w:hAnsi="Times New Roman" w:cs="Times New Roman"/>
          <w:color w:val="000000" w:themeColor="text1"/>
          <w:sz w:val="22"/>
        </w:rPr>
        <w:t xml:space="preserve">alonych w załączniku nr 2 do umowy, w sytuacji wystąpienia okoliczności po stronie Zamawiającego, które będą uzasadniały zmianę terminu lub terminów realizacji </w:t>
      </w:r>
      <w:r w:rsidR="00AE5EBC" w:rsidRPr="00A35849">
        <w:rPr>
          <w:rFonts w:ascii="Times New Roman" w:eastAsia="Times New Roman" w:hAnsi="Times New Roman" w:cs="Times New Roman"/>
          <w:color w:val="000000" w:themeColor="text1"/>
          <w:sz w:val="22"/>
        </w:rPr>
        <w:t>poszczególnych</w:t>
      </w:r>
      <w:r w:rsidRPr="00A35849">
        <w:rPr>
          <w:rFonts w:ascii="Times New Roman" w:eastAsia="Times New Roman" w:hAnsi="Times New Roman" w:cs="Times New Roman"/>
          <w:color w:val="000000" w:themeColor="text1"/>
          <w:sz w:val="22"/>
        </w:rPr>
        <w:t xml:space="preserve"> wydarzeń lub elementów </w:t>
      </w:r>
      <w:r w:rsidR="00AE5EBC" w:rsidRPr="00A35849">
        <w:rPr>
          <w:rFonts w:ascii="Times New Roman" w:eastAsia="Times New Roman" w:hAnsi="Times New Roman" w:cs="Times New Roman"/>
          <w:color w:val="000000" w:themeColor="text1"/>
          <w:sz w:val="22"/>
        </w:rPr>
        <w:t>kampanii</w:t>
      </w:r>
      <w:r w:rsidRPr="00A35849">
        <w:rPr>
          <w:rFonts w:ascii="Times New Roman" w:eastAsia="Times New Roman" w:hAnsi="Times New Roman" w:cs="Times New Roman"/>
          <w:color w:val="000000" w:themeColor="text1"/>
          <w:sz w:val="22"/>
        </w:rPr>
        <w:t xml:space="preserve">. </w:t>
      </w:r>
    </w:p>
    <w:p w:rsidR="00746146" w:rsidRPr="00A35849" w:rsidRDefault="008027F1">
      <w:pPr>
        <w:numPr>
          <w:ilvl w:val="0"/>
          <w:numId w:val="1"/>
        </w:numPr>
        <w:tabs>
          <w:tab w:val="left" w:pos="284"/>
          <w:tab w:val="left" w:pos="1080"/>
        </w:tabs>
        <w:spacing w:after="0" w:line="276" w:lineRule="auto"/>
        <w:ind w:left="284" w:right="0" w:hanging="284"/>
        <w:rPr>
          <w:rFonts w:ascii="Times New Roman" w:eastAsia="Times New Roman" w:hAnsi="Times New Roman" w:cs="Times New Roman"/>
          <w:color w:val="000000" w:themeColor="text1"/>
          <w:sz w:val="22"/>
        </w:rPr>
      </w:pPr>
      <w:r w:rsidRPr="00A35849">
        <w:rPr>
          <w:rFonts w:ascii="Times New Roman" w:eastAsia="Times New Roman" w:hAnsi="Times New Roman" w:cs="Times New Roman"/>
          <w:color w:val="000000" w:themeColor="text1"/>
          <w:sz w:val="22"/>
        </w:rPr>
        <w:t xml:space="preserve">Zamawiający dopuszcza możliwość dokonania zmian </w:t>
      </w:r>
      <w:r w:rsidRPr="00A35849">
        <w:rPr>
          <w:rFonts w:ascii="Times New Roman" w:eastAsia="Times New Roman" w:hAnsi="Times New Roman" w:cs="Times New Roman"/>
          <w:color w:val="000000" w:themeColor="text1"/>
          <w:sz w:val="22"/>
        </w:rPr>
        <w:t xml:space="preserve">w zakresie terminów poszczególnych wydarzeń, w sytuacji </w:t>
      </w:r>
      <w:r w:rsidR="00AE5EBC" w:rsidRPr="00A35849">
        <w:rPr>
          <w:rFonts w:ascii="Times New Roman" w:eastAsia="Times New Roman" w:hAnsi="Times New Roman" w:cs="Times New Roman"/>
          <w:color w:val="000000" w:themeColor="text1"/>
          <w:sz w:val="22"/>
        </w:rPr>
        <w:t>wystąpienia</w:t>
      </w:r>
      <w:r w:rsidRPr="00A35849">
        <w:rPr>
          <w:rFonts w:ascii="Times New Roman" w:eastAsia="Times New Roman" w:hAnsi="Times New Roman" w:cs="Times New Roman"/>
          <w:color w:val="000000" w:themeColor="text1"/>
          <w:sz w:val="22"/>
        </w:rPr>
        <w:t xml:space="preserve"> okoliczności niezależnych od stron umowy, które będą wpływały na termin/terminy wykonania lub będą powodowały konieczność ich zmiany. </w:t>
      </w:r>
    </w:p>
    <w:p w:rsidR="00746146" w:rsidRPr="00A35849" w:rsidRDefault="008027F1">
      <w:pPr>
        <w:numPr>
          <w:ilvl w:val="0"/>
          <w:numId w:val="1"/>
        </w:numPr>
        <w:tabs>
          <w:tab w:val="left" w:pos="284"/>
          <w:tab w:val="left" w:pos="1080"/>
        </w:tabs>
        <w:spacing w:after="0" w:line="276" w:lineRule="auto"/>
        <w:ind w:left="284" w:right="0" w:hanging="284"/>
        <w:rPr>
          <w:rFonts w:ascii="Times New Roman" w:eastAsia="Times New Roman" w:hAnsi="Times New Roman" w:cs="Times New Roman"/>
          <w:color w:val="000000" w:themeColor="text1"/>
          <w:sz w:val="22"/>
        </w:rPr>
      </w:pPr>
      <w:r w:rsidRPr="00A35849">
        <w:rPr>
          <w:rFonts w:ascii="Times New Roman" w:eastAsia="Times New Roman" w:hAnsi="Times New Roman" w:cs="Times New Roman"/>
          <w:color w:val="000000" w:themeColor="text1"/>
          <w:sz w:val="22"/>
        </w:rPr>
        <w:t xml:space="preserve">Zamawiający przewiduje możliwość zmiany wysokości </w:t>
      </w:r>
      <w:r w:rsidRPr="00A35849">
        <w:rPr>
          <w:rFonts w:ascii="Times New Roman" w:eastAsia="Times New Roman" w:hAnsi="Times New Roman" w:cs="Times New Roman"/>
          <w:color w:val="000000" w:themeColor="text1"/>
          <w:sz w:val="22"/>
        </w:rPr>
        <w:t>wynagrodzenia Wykonawcy w sytuacji, w której wystąpi konieczność wykonania przez Wykonawcę działań nieobjętych podstawowym zakresem przedmiotu umowy.  Zamawiający dopuszcza możliwość zwiększenia wysokości wynagrodzenia maksymalnie o 20% wartości wynagrodze</w:t>
      </w:r>
      <w:r w:rsidRPr="00A35849">
        <w:rPr>
          <w:rFonts w:ascii="Times New Roman" w:eastAsia="Times New Roman" w:hAnsi="Times New Roman" w:cs="Times New Roman"/>
          <w:color w:val="000000" w:themeColor="text1"/>
          <w:sz w:val="22"/>
        </w:rPr>
        <w:t xml:space="preserve">nia brutto określonego w </w:t>
      </w:r>
      <w:r w:rsidRPr="00A35849">
        <w:rPr>
          <w:rFonts w:ascii="Calibri" w:eastAsia="Calibri" w:hAnsi="Calibri" w:cs="Calibri"/>
          <w:color w:val="000000" w:themeColor="text1"/>
          <w:sz w:val="22"/>
        </w:rPr>
        <w:t>§</w:t>
      </w:r>
      <w:r w:rsidRPr="00A35849">
        <w:rPr>
          <w:rFonts w:ascii="Times New Roman" w:eastAsia="Times New Roman" w:hAnsi="Times New Roman" w:cs="Times New Roman"/>
          <w:color w:val="000000" w:themeColor="text1"/>
          <w:sz w:val="22"/>
        </w:rPr>
        <w:t>4 ust. 1 umowy.</w:t>
      </w:r>
    </w:p>
    <w:p w:rsidR="00746146" w:rsidRPr="00A35849" w:rsidRDefault="00746146">
      <w:pPr>
        <w:widowControl w:val="0"/>
        <w:tabs>
          <w:tab w:val="left" w:pos="-567"/>
        </w:tabs>
        <w:spacing w:after="0" w:line="276" w:lineRule="auto"/>
        <w:ind w:left="-360" w:right="40" w:firstLine="0"/>
        <w:rPr>
          <w:rFonts w:ascii="Times New Roman" w:eastAsia="Batang" w:hAnsi="Times New Roman" w:cs="Times New Roman"/>
          <w:color w:val="000000" w:themeColor="text1"/>
          <w:sz w:val="22"/>
        </w:rPr>
      </w:pPr>
    </w:p>
    <w:p w:rsidR="00746146" w:rsidRPr="00A35849" w:rsidRDefault="00746146">
      <w:pPr>
        <w:widowControl w:val="0"/>
        <w:spacing w:after="0" w:line="276" w:lineRule="auto"/>
        <w:ind w:right="220"/>
        <w:jc w:val="center"/>
        <w:rPr>
          <w:rFonts w:ascii="Times New Roman" w:eastAsia="Century Schoolbook" w:hAnsi="Times New Roman" w:cs="Times New Roman"/>
          <w:bCs/>
          <w:color w:val="000000" w:themeColor="text1"/>
          <w:sz w:val="22"/>
        </w:rPr>
      </w:pPr>
    </w:p>
    <w:p w:rsidR="00746146" w:rsidRPr="00A35849" w:rsidRDefault="008027F1">
      <w:pPr>
        <w:widowControl w:val="0"/>
        <w:spacing w:after="0" w:line="276" w:lineRule="auto"/>
        <w:ind w:right="220"/>
        <w:jc w:val="center"/>
        <w:rPr>
          <w:rFonts w:ascii="Times New Roman" w:eastAsia="Century Schoolbook" w:hAnsi="Times New Roman" w:cs="Times New Roman"/>
          <w:b/>
          <w:color w:val="000000" w:themeColor="text1"/>
          <w:sz w:val="22"/>
        </w:rPr>
      </w:pPr>
      <w:r w:rsidRPr="00A35849">
        <w:rPr>
          <w:rFonts w:ascii="Times New Roman" w:eastAsia="Century Schoolbook" w:hAnsi="Times New Roman" w:cs="Times New Roman"/>
          <w:bCs/>
          <w:color w:val="000000" w:themeColor="text1"/>
          <w:sz w:val="22"/>
        </w:rPr>
        <w:t>§</w:t>
      </w:r>
      <w:r w:rsidRPr="00A35849">
        <w:rPr>
          <w:rFonts w:ascii="Times New Roman" w:eastAsia="Century Schoolbook" w:hAnsi="Times New Roman" w:cs="Times New Roman"/>
          <w:b/>
          <w:color w:val="000000" w:themeColor="text1"/>
          <w:sz w:val="22"/>
        </w:rPr>
        <w:t>10</w:t>
      </w:r>
    </w:p>
    <w:p w:rsidR="00746146" w:rsidRPr="00A35849" w:rsidRDefault="008027F1">
      <w:pPr>
        <w:widowControl w:val="0"/>
        <w:spacing w:after="0" w:line="276" w:lineRule="auto"/>
        <w:ind w:right="220"/>
        <w:jc w:val="center"/>
        <w:rPr>
          <w:rFonts w:ascii="Times New Roman" w:eastAsia="Century Schoolbook" w:hAnsi="Times New Roman" w:cs="Times New Roman"/>
          <w:b/>
          <w:color w:val="000000" w:themeColor="text1"/>
          <w:sz w:val="22"/>
        </w:rPr>
      </w:pPr>
      <w:r w:rsidRPr="00A35849">
        <w:rPr>
          <w:rFonts w:ascii="Times New Roman" w:eastAsia="Century Schoolbook" w:hAnsi="Times New Roman" w:cs="Times New Roman"/>
          <w:b/>
          <w:color w:val="000000" w:themeColor="text1"/>
          <w:sz w:val="22"/>
        </w:rPr>
        <w:t>Prawa autorskie</w:t>
      </w:r>
    </w:p>
    <w:p w:rsidR="00746146" w:rsidRPr="00A35849" w:rsidRDefault="008027F1">
      <w:pPr>
        <w:numPr>
          <w:ilvl w:val="0"/>
          <w:numId w:val="18"/>
        </w:numPr>
        <w:spacing w:line="276" w:lineRule="auto"/>
        <w:ind w:left="360" w:hanging="360"/>
        <w:contextualSpacing/>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Wykonawca oświadcza, że: </w:t>
      </w:r>
    </w:p>
    <w:p w:rsidR="00746146" w:rsidRPr="00A35849" w:rsidRDefault="008027F1">
      <w:pPr>
        <w:pStyle w:val="Akapitzlist"/>
        <w:numPr>
          <w:ilvl w:val="0"/>
          <w:numId w:val="2"/>
        </w:numPr>
        <w:tabs>
          <w:tab w:val="left" w:pos="-2694"/>
        </w:tabs>
        <w:spacing w:line="276" w:lineRule="auto"/>
        <w:ind w:left="397" w:hanging="36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wszelkie utwory w rozumieniu ustawy z dnia 4 lutego 1994 roku o prawach autorskich </w:t>
      </w:r>
      <w:r w:rsidRPr="00A35849">
        <w:rPr>
          <w:rFonts w:ascii="Times New Roman" w:eastAsia="Times New Roman" w:hAnsi="Times New Roman" w:cs="Times New Roman"/>
          <w:color w:val="000000" w:themeColor="text1"/>
          <w:sz w:val="22"/>
          <w:lang w:eastAsia="en-US"/>
        </w:rPr>
        <w:br/>
        <w:t xml:space="preserve">i prawach pokrewnych (t. j. </w:t>
      </w:r>
      <w:proofErr w:type="spellStart"/>
      <w:r w:rsidRPr="00A35849">
        <w:rPr>
          <w:rFonts w:ascii="Times New Roman" w:eastAsia="Times New Roman" w:hAnsi="Times New Roman" w:cs="Times New Roman"/>
          <w:color w:val="000000" w:themeColor="text1"/>
          <w:sz w:val="22"/>
          <w:lang w:eastAsia="en-US"/>
        </w:rPr>
        <w:t>Dz.U</w:t>
      </w:r>
      <w:proofErr w:type="spellEnd"/>
      <w:r w:rsidRPr="00A35849">
        <w:rPr>
          <w:rFonts w:ascii="Times New Roman" w:eastAsia="Times New Roman" w:hAnsi="Times New Roman" w:cs="Times New Roman"/>
          <w:color w:val="000000" w:themeColor="text1"/>
          <w:sz w:val="22"/>
          <w:lang w:eastAsia="en-US"/>
        </w:rPr>
        <w:t xml:space="preserve">.  2019 r., poz. 1231 z </w:t>
      </w:r>
      <w:proofErr w:type="spellStart"/>
      <w:r w:rsidRPr="00A35849">
        <w:rPr>
          <w:rFonts w:ascii="Times New Roman" w:eastAsia="Times New Roman" w:hAnsi="Times New Roman" w:cs="Times New Roman"/>
          <w:color w:val="000000" w:themeColor="text1"/>
          <w:sz w:val="22"/>
          <w:lang w:eastAsia="en-US"/>
        </w:rPr>
        <w:t>późn</w:t>
      </w:r>
      <w:proofErr w:type="spellEnd"/>
      <w:r w:rsidRPr="00A35849">
        <w:rPr>
          <w:rFonts w:ascii="Times New Roman" w:eastAsia="Times New Roman" w:hAnsi="Times New Roman" w:cs="Times New Roman"/>
          <w:color w:val="000000" w:themeColor="text1"/>
          <w:sz w:val="22"/>
          <w:lang w:eastAsia="en-US"/>
        </w:rPr>
        <w:t xml:space="preserve">. zm.), jakimi będzie się posługiwał w trakcie wykonywania niniejszej umowy, a także, które powstaną w wyniku wykonywania niniejszej umowy, będą oryginalne, bez zapożyczeń z utworów osób trzecich oraz nie będą naruszać praw przysługujących osobom trzecim, </w:t>
      </w:r>
      <w:r w:rsidRPr="00A35849">
        <w:rPr>
          <w:rFonts w:ascii="Times New Roman" w:eastAsia="Times New Roman" w:hAnsi="Times New Roman" w:cs="Times New Roman"/>
          <w:color w:val="000000" w:themeColor="text1"/>
          <w:sz w:val="22"/>
          <w:lang w:eastAsia="en-US"/>
        </w:rPr>
        <w:t xml:space="preserve">w szczególności praw autorskich oraz ich dóbr osobistych; </w:t>
      </w:r>
    </w:p>
    <w:p w:rsidR="00746146" w:rsidRPr="00A35849" w:rsidRDefault="008027F1">
      <w:pPr>
        <w:pStyle w:val="Akapitzlist"/>
        <w:numPr>
          <w:ilvl w:val="0"/>
          <w:numId w:val="2"/>
        </w:numPr>
        <w:tabs>
          <w:tab w:val="left" w:pos="-2694"/>
        </w:tabs>
        <w:spacing w:line="276" w:lineRule="auto"/>
        <w:ind w:left="397" w:hanging="36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nabędzie prawa, w tym autorskie prawa majątkowe oraz wszelkie upoważnienia </w:t>
      </w:r>
      <w:r w:rsidRPr="00A35849">
        <w:rPr>
          <w:rFonts w:ascii="Times New Roman" w:eastAsia="Times New Roman" w:hAnsi="Times New Roman" w:cs="Times New Roman"/>
          <w:color w:val="000000" w:themeColor="text1"/>
          <w:sz w:val="22"/>
          <w:lang w:eastAsia="en-US"/>
        </w:rPr>
        <w:br/>
        <w:t>do wykonywania praw zależnych od osób, z którymi będzie współpracować przy realizacji niniejszej umowy, a także uzyska od</w:t>
      </w:r>
      <w:r w:rsidRPr="00A35849">
        <w:rPr>
          <w:rFonts w:ascii="Times New Roman" w:eastAsia="Times New Roman" w:hAnsi="Times New Roman" w:cs="Times New Roman"/>
          <w:color w:val="000000" w:themeColor="text1"/>
          <w:sz w:val="22"/>
          <w:lang w:eastAsia="en-US"/>
        </w:rPr>
        <w:t xml:space="preserve"> tych osób nieodwołalne zgody na wykonywanie zależnych praw autorskich oraz na wykonywanie autorskich praw osobistych, w tym </w:t>
      </w:r>
      <w:r w:rsidRPr="00A35849">
        <w:rPr>
          <w:rFonts w:ascii="Times New Roman" w:eastAsia="Times New Roman" w:hAnsi="Times New Roman" w:cs="Times New Roman"/>
          <w:color w:val="000000" w:themeColor="text1"/>
          <w:sz w:val="22"/>
          <w:lang w:eastAsia="en-US"/>
        </w:rPr>
        <w:br/>
        <w:t>do wprowadzania zmian do utworów,</w:t>
      </w:r>
    </w:p>
    <w:p w:rsidR="00746146" w:rsidRPr="00A35849" w:rsidRDefault="008027F1">
      <w:pPr>
        <w:pStyle w:val="Akapitzlist"/>
        <w:numPr>
          <w:ilvl w:val="0"/>
          <w:numId w:val="2"/>
        </w:numPr>
        <w:tabs>
          <w:tab w:val="left" w:pos="-2694"/>
        </w:tabs>
        <w:spacing w:line="276" w:lineRule="auto"/>
        <w:ind w:left="397" w:hanging="36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do dnia przeniesienia autorskich praw majątkowych będzie wykonywał autorskie prawa majątkowe i o</w:t>
      </w:r>
      <w:r w:rsidRPr="00A35849">
        <w:rPr>
          <w:rFonts w:ascii="Times New Roman" w:eastAsia="Times New Roman" w:hAnsi="Times New Roman" w:cs="Times New Roman"/>
          <w:color w:val="000000" w:themeColor="text1"/>
          <w:sz w:val="22"/>
          <w:lang w:eastAsia="en-US"/>
        </w:rPr>
        <w:t xml:space="preserve">sobiste wyłącznie dla celów realizacji kampanii. </w:t>
      </w:r>
    </w:p>
    <w:p w:rsidR="00746146" w:rsidRPr="00A35849" w:rsidRDefault="008027F1">
      <w:pPr>
        <w:pStyle w:val="Akapitzlist"/>
        <w:numPr>
          <w:ilvl w:val="0"/>
          <w:numId w:val="27"/>
        </w:numPr>
        <w:spacing w:after="160" w:line="276" w:lineRule="auto"/>
        <w:ind w:left="283" w:hanging="303"/>
        <w:rPr>
          <w:rFonts w:ascii="Times New Roman" w:eastAsia="Times New Roman" w:hAnsi="Times New Roman" w:cs="Times New Roman"/>
          <w:color w:val="000000" w:themeColor="text1"/>
          <w:sz w:val="22"/>
          <w:lang w:eastAsia="en-US"/>
        </w:rPr>
      </w:pPr>
      <w:bookmarkStart w:id="1" w:name="_Hlk1568369"/>
      <w:bookmarkEnd w:id="1"/>
      <w:r w:rsidRPr="00A35849">
        <w:rPr>
          <w:rFonts w:ascii="Times New Roman" w:eastAsia="Times New Roman" w:hAnsi="Times New Roman" w:cs="Times New Roman"/>
          <w:color w:val="000000" w:themeColor="text1"/>
          <w:sz w:val="22"/>
          <w:lang w:eastAsia="en-US"/>
        </w:rPr>
        <w:t xml:space="preserve"> Wykonawca przenosi na Zamawiającego własność nośników, na których utrwalone zostały przedmiot umowy i/lub elementy przedmiotu umowy, o którym mowa w § 1, jak i majątkowe prawa autorskie do przedmiotu umowy</w:t>
      </w:r>
      <w:r w:rsidRPr="00A35849">
        <w:rPr>
          <w:rFonts w:ascii="Times New Roman" w:eastAsia="Times New Roman" w:hAnsi="Times New Roman" w:cs="Times New Roman"/>
          <w:color w:val="000000" w:themeColor="text1"/>
          <w:sz w:val="22"/>
          <w:lang w:eastAsia="en-US"/>
        </w:rPr>
        <w:t xml:space="preserve"> i/lub elementu przedmiotu umowy, na wszelkich polach eksploatacji, w tym: </w:t>
      </w:r>
    </w:p>
    <w:p w:rsidR="00746146" w:rsidRPr="00A35849" w:rsidRDefault="008027F1">
      <w:pPr>
        <w:pStyle w:val="Akapitzlist"/>
        <w:numPr>
          <w:ilvl w:val="1"/>
          <w:numId w:val="9"/>
        </w:numPr>
        <w:tabs>
          <w:tab w:val="left" w:pos="600"/>
        </w:tabs>
        <w:spacing w:before="100" w:beforeAutospacing="1" w:after="100" w:afterAutospacing="1" w:line="276" w:lineRule="auto"/>
        <w:ind w:left="851"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w zakresie utrwalenia i zwielokrotnienia techniką druku oraz wszystkimi znanymi technikami </w:t>
      </w:r>
      <w:r w:rsidRPr="00A35849">
        <w:rPr>
          <w:rFonts w:ascii="Times New Roman" w:eastAsia="Times New Roman" w:hAnsi="Times New Roman" w:cs="Times New Roman"/>
          <w:color w:val="000000" w:themeColor="text1"/>
          <w:sz w:val="22"/>
          <w:lang w:eastAsia="en-US"/>
        </w:rPr>
        <w:br/>
        <w:t xml:space="preserve">w tym </w:t>
      </w:r>
      <w:proofErr w:type="spellStart"/>
      <w:r w:rsidRPr="00A35849">
        <w:rPr>
          <w:rFonts w:ascii="Times New Roman" w:eastAsia="Times New Roman" w:hAnsi="Times New Roman" w:cs="Times New Roman"/>
          <w:color w:val="000000" w:themeColor="text1"/>
          <w:sz w:val="22"/>
          <w:lang w:eastAsia="en-US"/>
        </w:rPr>
        <w:t>wideograficzną</w:t>
      </w:r>
      <w:proofErr w:type="spellEnd"/>
      <w:r w:rsidRPr="00A35849">
        <w:rPr>
          <w:rFonts w:ascii="Times New Roman" w:eastAsia="Times New Roman" w:hAnsi="Times New Roman" w:cs="Times New Roman"/>
          <w:color w:val="000000" w:themeColor="text1"/>
          <w:sz w:val="22"/>
          <w:lang w:eastAsia="en-US"/>
        </w:rPr>
        <w:t xml:space="preserve">, cyfrową i magnetyczną, </w:t>
      </w:r>
    </w:p>
    <w:p w:rsidR="00746146" w:rsidRPr="00A35849" w:rsidRDefault="008027F1">
      <w:pPr>
        <w:pStyle w:val="Akapitzlist"/>
        <w:numPr>
          <w:ilvl w:val="1"/>
          <w:numId w:val="9"/>
        </w:numPr>
        <w:spacing w:after="160" w:line="276" w:lineRule="auto"/>
        <w:ind w:left="851"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w zakresie kopiowania, zwielokrotniania techniką cyfrową, a także wszelkimi innymi technikami; </w:t>
      </w:r>
    </w:p>
    <w:p w:rsidR="00746146" w:rsidRPr="00A35849" w:rsidRDefault="008027F1">
      <w:pPr>
        <w:pStyle w:val="Akapitzlist"/>
        <w:numPr>
          <w:ilvl w:val="1"/>
          <w:numId w:val="9"/>
        </w:numPr>
        <w:spacing w:after="160" w:line="276" w:lineRule="auto"/>
        <w:ind w:left="851"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lastRenderedPageBreak/>
        <w:t xml:space="preserve">w zakresie obrotu oryginałem i egzemplarzami poprzez użyczenie i najem oryginału </w:t>
      </w:r>
      <w:r w:rsidRPr="00A35849">
        <w:rPr>
          <w:rFonts w:ascii="Times New Roman" w:eastAsia="Times New Roman" w:hAnsi="Times New Roman" w:cs="Times New Roman"/>
          <w:color w:val="000000" w:themeColor="text1"/>
          <w:sz w:val="22"/>
          <w:lang w:eastAsia="en-US"/>
        </w:rPr>
        <w:br/>
        <w:t>lub egzemplarzy, jak również w zakresie powielania, dystrybucji, emisji public</w:t>
      </w:r>
      <w:r w:rsidRPr="00A35849">
        <w:rPr>
          <w:rFonts w:ascii="Times New Roman" w:eastAsia="Times New Roman" w:hAnsi="Times New Roman" w:cs="Times New Roman"/>
          <w:color w:val="000000" w:themeColor="text1"/>
          <w:sz w:val="22"/>
          <w:lang w:eastAsia="en-US"/>
        </w:rPr>
        <w:t xml:space="preserve">znej jak też poprzez Internet i inne środki masowego przekazu; nadawania i </w:t>
      </w:r>
      <w:proofErr w:type="spellStart"/>
      <w:r w:rsidRPr="00A35849">
        <w:rPr>
          <w:rFonts w:ascii="Times New Roman" w:eastAsia="Times New Roman" w:hAnsi="Times New Roman" w:cs="Times New Roman"/>
          <w:color w:val="000000" w:themeColor="text1"/>
          <w:sz w:val="22"/>
          <w:lang w:eastAsia="en-US"/>
        </w:rPr>
        <w:t>reemitowania</w:t>
      </w:r>
      <w:proofErr w:type="spellEnd"/>
      <w:r w:rsidRPr="00A35849">
        <w:rPr>
          <w:rFonts w:ascii="Times New Roman" w:eastAsia="Times New Roman" w:hAnsi="Times New Roman" w:cs="Times New Roman"/>
          <w:color w:val="000000" w:themeColor="text1"/>
          <w:sz w:val="22"/>
          <w:lang w:eastAsia="en-US"/>
        </w:rPr>
        <w:t>;</w:t>
      </w:r>
    </w:p>
    <w:p w:rsidR="00746146" w:rsidRPr="00A35849" w:rsidRDefault="008027F1">
      <w:pPr>
        <w:pStyle w:val="Akapitzlist"/>
        <w:numPr>
          <w:ilvl w:val="1"/>
          <w:numId w:val="9"/>
        </w:numPr>
        <w:spacing w:after="160" w:line="276" w:lineRule="auto"/>
        <w:ind w:left="851"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w zakresie wprowadzania do pamięci komputera i gromadzenia danych w formie cyfrowej; </w:t>
      </w:r>
    </w:p>
    <w:p w:rsidR="00746146" w:rsidRPr="00A35849" w:rsidRDefault="008027F1">
      <w:pPr>
        <w:pStyle w:val="Akapitzlist"/>
        <w:numPr>
          <w:ilvl w:val="1"/>
          <w:numId w:val="9"/>
        </w:numPr>
        <w:spacing w:after="160" w:line="276" w:lineRule="auto"/>
        <w:ind w:left="851"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w zakresie publicznego wykonania lub publicznego odtworzenia, publicznego wystawi</w:t>
      </w:r>
      <w:r w:rsidRPr="00A35849">
        <w:rPr>
          <w:rFonts w:ascii="Times New Roman" w:eastAsia="Times New Roman" w:hAnsi="Times New Roman" w:cs="Times New Roman"/>
          <w:color w:val="000000" w:themeColor="text1"/>
          <w:sz w:val="22"/>
          <w:lang w:eastAsia="en-US"/>
        </w:rPr>
        <w:t xml:space="preserve">enia, publicznego wyświetlenia, </w:t>
      </w:r>
    </w:p>
    <w:p w:rsidR="00746146" w:rsidRPr="00A35849" w:rsidRDefault="008027F1">
      <w:pPr>
        <w:pStyle w:val="Akapitzlist"/>
        <w:numPr>
          <w:ilvl w:val="1"/>
          <w:numId w:val="9"/>
        </w:numPr>
        <w:spacing w:after="160" w:line="276" w:lineRule="auto"/>
        <w:ind w:left="851"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w zakresie publicznego udostępniania przedmiotu umowy, w taki sposób aby każdy mógł mieć do niego dostęp w miejscu i czasie przez siebie wybranym, </w:t>
      </w:r>
    </w:p>
    <w:p w:rsidR="00746146" w:rsidRPr="00A35849" w:rsidRDefault="008027F1">
      <w:pPr>
        <w:pStyle w:val="Akapitzlist"/>
        <w:numPr>
          <w:ilvl w:val="0"/>
          <w:numId w:val="12"/>
        </w:numPr>
        <w:spacing w:line="276" w:lineRule="auto"/>
        <w:ind w:left="283" w:hanging="36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Wykonawca wyraża zgodę na wykonywanie przez Zamawiającego autorskich praw o</w:t>
      </w:r>
      <w:r w:rsidRPr="00A35849">
        <w:rPr>
          <w:rFonts w:ascii="Times New Roman" w:eastAsia="Times New Roman" w:hAnsi="Times New Roman" w:cs="Times New Roman"/>
          <w:color w:val="000000" w:themeColor="text1"/>
          <w:sz w:val="22"/>
          <w:lang w:eastAsia="en-US"/>
        </w:rPr>
        <w:t xml:space="preserve">sobistych </w:t>
      </w:r>
      <w:r w:rsidRPr="00A35849">
        <w:rPr>
          <w:rFonts w:ascii="Times New Roman" w:eastAsia="Times New Roman" w:hAnsi="Times New Roman" w:cs="Times New Roman"/>
          <w:color w:val="000000" w:themeColor="text1"/>
          <w:sz w:val="22"/>
          <w:lang w:eastAsia="en-US"/>
        </w:rPr>
        <w:br/>
        <w:t>do przedmiotu umowy i/lub elementu przedmiotu umowy, według potrzeb Zamawiającego wynikających z przyjętego przez niego sposobu korzystania z przedmiotu umowy i/lub elementu przedmiotu umowy dla celów, dla których przedmiot umowy i/lub element p</w:t>
      </w:r>
      <w:r w:rsidRPr="00A35849">
        <w:rPr>
          <w:rFonts w:ascii="Times New Roman" w:eastAsia="Times New Roman" w:hAnsi="Times New Roman" w:cs="Times New Roman"/>
          <w:color w:val="000000" w:themeColor="text1"/>
          <w:sz w:val="22"/>
          <w:lang w:eastAsia="en-US"/>
        </w:rPr>
        <w:t xml:space="preserve">rzedmiotu umowy został sporządzony, w szczególności na: </w:t>
      </w:r>
    </w:p>
    <w:p w:rsidR="00746146" w:rsidRPr="00A35849" w:rsidRDefault="008027F1">
      <w:pPr>
        <w:pStyle w:val="Akapitzlist"/>
        <w:numPr>
          <w:ilvl w:val="0"/>
          <w:numId w:val="28"/>
        </w:numPr>
        <w:spacing w:line="276" w:lineRule="auto"/>
        <w:ind w:left="644" w:hanging="36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decydowanie o sposobie oznaczenia autorstwa, w tym na rozpowszechnianie </w:t>
      </w:r>
      <w:r w:rsidRPr="00A35849">
        <w:rPr>
          <w:rFonts w:ascii="Times New Roman" w:eastAsia="Times New Roman" w:hAnsi="Times New Roman" w:cs="Times New Roman"/>
          <w:color w:val="000000" w:themeColor="text1"/>
          <w:sz w:val="22"/>
          <w:lang w:eastAsia="en-US"/>
        </w:rPr>
        <w:br/>
        <w:t>bez wskazania autorstwa,</w:t>
      </w:r>
    </w:p>
    <w:p w:rsidR="00746146" w:rsidRPr="00A35849" w:rsidRDefault="008027F1">
      <w:pPr>
        <w:pStyle w:val="Akapitzlist"/>
        <w:numPr>
          <w:ilvl w:val="0"/>
          <w:numId w:val="28"/>
        </w:numPr>
        <w:spacing w:line="276" w:lineRule="auto"/>
        <w:ind w:left="644" w:hanging="36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decydowanie o pierwszym publicznym udostępnieniu,</w:t>
      </w:r>
    </w:p>
    <w:p w:rsidR="00746146" w:rsidRPr="00A35849" w:rsidRDefault="008027F1">
      <w:pPr>
        <w:pStyle w:val="Akapitzlist"/>
        <w:numPr>
          <w:ilvl w:val="0"/>
          <w:numId w:val="28"/>
        </w:numPr>
        <w:spacing w:line="276" w:lineRule="auto"/>
        <w:ind w:left="644" w:hanging="36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dokonywanie zmian i uzupełnień oraz rozpowszechnian</w:t>
      </w:r>
      <w:r w:rsidRPr="00A35849">
        <w:rPr>
          <w:rFonts w:ascii="Times New Roman" w:eastAsia="Times New Roman" w:hAnsi="Times New Roman" w:cs="Times New Roman"/>
          <w:color w:val="000000" w:themeColor="text1"/>
          <w:sz w:val="22"/>
          <w:lang w:eastAsia="en-US"/>
        </w:rPr>
        <w:t>ie przedmiotu umowy w takiej postaci,</w:t>
      </w:r>
    </w:p>
    <w:p w:rsidR="00746146" w:rsidRPr="00A35849" w:rsidRDefault="008027F1">
      <w:pPr>
        <w:pStyle w:val="Akapitzlist"/>
        <w:numPr>
          <w:ilvl w:val="0"/>
          <w:numId w:val="28"/>
        </w:numPr>
        <w:spacing w:line="276" w:lineRule="auto"/>
        <w:ind w:left="644" w:hanging="36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decydowanie o rozpowszechnianiu całości lub części przedmiotu umowy, samodzielnie </w:t>
      </w:r>
      <w:r w:rsidRPr="00A35849">
        <w:rPr>
          <w:rFonts w:ascii="Times New Roman" w:eastAsia="Times New Roman" w:hAnsi="Times New Roman" w:cs="Times New Roman"/>
          <w:color w:val="000000" w:themeColor="text1"/>
          <w:sz w:val="22"/>
          <w:lang w:eastAsia="en-US"/>
        </w:rPr>
        <w:br/>
        <w:t>lub w połączeniu z innymi utworami,</w:t>
      </w:r>
    </w:p>
    <w:p w:rsidR="00746146" w:rsidRPr="00A35849" w:rsidRDefault="008027F1">
      <w:pPr>
        <w:pStyle w:val="Akapitzlist"/>
        <w:numPr>
          <w:ilvl w:val="0"/>
          <w:numId w:val="28"/>
        </w:numPr>
        <w:spacing w:line="276" w:lineRule="auto"/>
        <w:ind w:left="644" w:hanging="360"/>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do wykonywania nadzoru autorskiego.</w:t>
      </w:r>
    </w:p>
    <w:p w:rsidR="00746146" w:rsidRPr="00A35849" w:rsidRDefault="008027F1">
      <w:pPr>
        <w:pStyle w:val="Akapitzlist"/>
        <w:numPr>
          <w:ilvl w:val="0"/>
          <w:numId w:val="11"/>
        </w:numPr>
        <w:spacing w:line="276" w:lineRule="auto"/>
        <w:ind w:left="284"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Nabycie wszelkich praw, o których mowa w § 11 nie jest ogranicz</w:t>
      </w:r>
      <w:r w:rsidRPr="00A35849">
        <w:rPr>
          <w:rFonts w:ascii="Times New Roman" w:eastAsia="Times New Roman" w:hAnsi="Times New Roman" w:cs="Times New Roman"/>
          <w:color w:val="000000" w:themeColor="text1"/>
          <w:sz w:val="22"/>
          <w:lang w:eastAsia="en-US"/>
        </w:rPr>
        <w:t xml:space="preserve">one czasowo ani terytorialnie oraz następuje w ramach wynagrodzenia, o którym mowa w § 4 ust. 3  niniejszej umowy. </w:t>
      </w:r>
    </w:p>
    <w:p w:rsidR="00746146" w:rsidRPr="00A35849" w:rsidRDefault="008027F1">
      <w:pPr>
        <w:pStyle w:val="Akapitzlist"/>
        <w:numPr>
          <w:ilvl w:val="0"/>
          <w:numId w:val="11"/>
        </w:numPr>
        <w:spacing w:line="276" w:lineRule="auto"/>
        <w:ind w:left="284"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Wykonawca oświadcza, że w momencie dokonania odbioru przedmiotu umowy, Zamawiający – bez dodatkowego wynagrodzenia – nabywa również własność</w:t>
      </w:r>
      <w:r w:rsidRPr="00A35849">
        <w:rPr>
          <w:rFonts w:ascii="Times New Roman" w:eastAsia="Times New Roman" w:hAnsi="Times New Roman" w:cs="Times New Roman"/>
          <w:color w:val="000000" w:themeColor="text1"/>
          <w:sz w:val="22"/>
          <w:lang w:eastAsia="en-US"/>
        </w:rPr>
        <w:t xml:space="preserve"> wszystkich przekazanych Zamawiającemu egzemplarzy przedmiotu umowy i/lub elementu przedmiotu umowy. </w:t>
      </w:r>
    </w:p>
    <w:p w:rsidR="00746146" w:rsidRPr="00A35849" w:rsidRDefault="008027F1">
      <w:pPr>
        <w:pStyle w:val="Akapitzlist"/>
        <w:numPr>
          <w:ilvl w:val="0"/>
          <w:numId w:val="11"/>
        </w:numPr>
        <w:spacing w:line="276" w:lineRule="auto"/>
        <w:ind w:left="284"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Strony ustalają, iż postanowienia ust. 1 – 5 należy stosować odpowiednio do przekazywanych Zamawiającemu roboczych wersji w celu ich zaopiniowania przez Z</w:t>
      </w:r>
      <w:r w:rsidRPr="00A35849">
        <w:rPr>
          <w:rFonts w:ascii="Times New Roman" w:eastAsia="Times New Roman" w:hAnsi="Times New Roman" w:cs="Times New Roman"/>
          <w:color w:val="000000" w:themeColor="text1"/>
          <w:sz w:val="22"/>
          <w:lang w:eastAsia="en-US"/>
        </w:rPr>
        <w:t xml:space="preserve">amawiającego. </w:t>
      </w:r>
    </w:p>
    <w:p w:rsidR="00746146" w:rsidRPr="00A35849" w:rsidRDefault="008027F1">
      <w:pPr>
        <w:pStyle w:val="Akapitzlist"/>
        <w:numPr>
          <w:ilvl w:val="0"/>
          <w:numId w:val="11"/>
        </w:numPr>
        <w:spacing w:line="276" w:lineRule="auto"/>
        <w:ind w:left="284"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Wykonawca upoważnia Zamawiającego nieodwołalnie, do rozpowszechniania przedmiotu umowy i/lub elementu przedmiotu umowy/utworu bez wskazywania jego autorstwa lub do oznaczania przedmiotu umowy i/lub elementu przedmiotu umowy i decydowania o j</w:t>
      </w:r>
      <w:r w:rsidRPr="00A35849">
        <w:rPr>
          <w:rFonts w:ascii="Times New Roman" w:eastAsia="Times New Roman" w:hAnsi="Times New Roman" w:cs="Times New Roman"/>
          <w:color w:val="000000" w:themeColor="text1"/>
          <w:sz w:val="22"/>
          <w:lang w:eastAsia="en-US"/>
        </w:rPr>
        <w:t xml:space="preserve">ego oznaczaniu, zależnie od potrzeb Zamawiającego. Nadto Wykonawca upoważnia Zamawiającego do wykonywania </w:t>
      </w:r>
      <w:r w:rsidRPr="00A35849">
        <w:rPr>
          <w:rFonts w:ascii="Times New Roman" w:eastAsia="Times New Roman" w:hAnsi="Times New Roman" w:cs="Times New Roman"/>
          <w:color w:val="000000" w:themeColor="text1"/>
          <w:sz w:val="22"/>
          <w:lang w:eastAsia="en-US"/>
        </w:rPr>
        <w:br/>
        <w:t xml:space="preserve">w imieniu Zamawiającego autorskich praw osobistych do dzieła, w tym prawa do decydowania </w:t>
      </w:r>
      <w:r w:rsidRPr="00A35849">
        <w:rPr>
          <w:rFonts w:ascii="Times New Roman" w:eastAsia="Times New Roman" w:hAnsi="Times New Roman" w:cs="Times New Roman"/>
          <w:color w:val="000000" w:themeColor="text1"/>
          <w:sz w:val="22"/>
          <w:lang w:eastAsia="en-US"/>
        </w:rPr>
        <w:br/>
        <w:t>o pierwszym publicznym udostępnieniu, do wykonywania nadzor</w:t>
      </w:r>
      <w:r w:rsidRPr="00A35849">
        <w:rPr>
          <w:rFonts w:ascii="Times New Roman" w:eastAsia="Times New Roman" w:hAnsi="Times New Roman" w:cs="Times New Roman"/>
          <w:color w:val="000000" w:themeColor="text1"/>
          <w:sz w:val="22"/>
          <w:lang w:eastAsia="en-US"/>
        </w:rPr>
        <w:t xml:space="preserve">u autorskiego, ingerowania </w:t>
      </w:r>
      <w:r w:rsidRPr="00A35849">
        <w:rPr>
          <w:rFonts w:ascii="Times New Roman" w:eastAsia="Times New Roman" w:hAnsi="Times New Roman" w:cs="Times New Roman"/>
          <w:color w:val="000000" w:themeColor="text1"/>
          <w:sz w:val="22"/>
          <w:lang w:eastAsia="en-US"/>
        </w:rPr>
        <w:br/>
        <w:t>w integralność dzieła.</w:t>
      </w:r>
    </w:p>
    <w:p w:rsidR="00746146" w:rsidRPr="00A35849" w:rsidRDefault="008027F1">
      <w:pPr>
        <w:pStyle w:val="Akapitzlist"/>
        <w:numPr>
          <w:ilvl w:val="0"/>
          <w:numId w:val="11"/>
        </w:numPr>
        <w:spacing w:line="276" w:lineRule="auto"/>
        <w:ind w:left="284"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Zamawiającemu przysługuje prawo przeniesienia na osobę trzecią uprawnień i obowiązków wynikających z niniejszej umowy.</w:t>
      </w:r>
    </w:p>
    <w:p w:rsidR="00746146" w:rsidRPr="00A35849" w:rsidRDefault="008027F1">
      <w:pPr>
        <w:pStyle w:val="Akapitzlist"/>
        <w:numPr>
          <w:ilvl w:val="0"/>
          <w:numId w:val="11"/>
        </w:numPr>
        <w:spacing w:line="276" w:lineRule="auto"/>
        <w:ind w:left="284"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Wykonawca odpowiada za naruszenie dóbr osobistych lub praw autorskich i pokrewnych osó</w:t>
      </w:r>
      <w:r w:rsidRPr="00A35849">
        <w:rPr>
          <w:rFonts w:ascii="Times New Roman" w:eastAsia="Times New Roman" w:hAnsi="Times New Roman" w:cs="Times New Roman"/>
          <w:color w:val="000000" w:themeColor="text1"/>
          <w:sz w:val="22"/>
          <w:lang w:eastAsia="en-US"/>
        </w:rPr>
        <w:t xml:space="preserve">b trzecich, spowodowanych w trakcie lub w wyniku realizacji usług objętych umową lub dysponowania przez Zamawiającego wytworzonymi utworami, a w przypadku skierowania z tego tytułu roszczeń przeciwko Zamawiającemu, Wykonawca zobowiązuje się do całkowitego </w:t>
      </w:r>
      <w:r w:rsidRPr="00A35849">
        <w:rPr>
          <w:rFonts w:ascii="Times New Roman" w:eastAsia="Times New Roman" w:hAnsi="Times New Roman" w:cs="Times New Roman"/>
          <w:color w:val="000000" w:themeColor="text1"/>
          <w:sz w:val="22"/>
          <w:lang w:eastAsia="en-US"/>
        </w:rPr>
        <w:t>zaspokojenia roszczeń osób trzecich. W wypadku zaspokojenia tych roszczeń przez Zamawiającego, Wykonawca zobowiązuje się do zwrotu Zamawiającemu wszelkich wypłaconych z tego tytułu kwot, jak również do zwrotu Zamawiającemu odpowiedniej części wynagrodzenia</w:t>
      </w:r>
      <w:r w:rsidRPr="00A35849">
        <w:rPr>
          <w:rFonts w:ascii="Times New Roman" w:eastAsia="Times New Roman" w:hAnsi="Times New Roman" w:cs="Times New Roman"/>
          <w:color w:val="000000" w:themeColor="text1"/>
          <w:sz w:val="22"/>
          <w:lang w:eastAsia="en-US"/>
        </w:rPr>
        <w:t xml:space="preserve"> z tytułu niniejszej umowy i poniesionych z tego tytułu kosztów oraz utraconych korzyści.</w:t>
      </w:r>
    </w:p>
    <w:p w:rsidR="00746146" w:rsidRPr="00A35849" w:rsidRDefault="008027F1">
      <w:pPr>
        <w:pStyle w:val="Akapitzlist"/>
        <w:numPr>
          <w:ilvl w:val="0"/>
          <w:numId w:val="11"/>
        </w:numPr>
        <w:spacing w:line="276" w:lineRule="auto"/>
        <w:ind w:left="284"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lastRenderedPageBreak/>
        <w:t>Jeżeli do realizacji przez Wykonawcę jego zobowiązań wskazanych w niniejszym paragrafie wymagane jest zawarcie przez Wykonawcę lub Zamawiającego jakiejkolwiek Umowy z</w:t>
      </w:r>
      <w:r w:rsidRPr="00A35849">
        <w:rPr>
          <w:rFonts w:ascii="Times New Roman" w:eastAsia="Times New Roman" w:hAnsi="Times New Roman" w:cs="Times New Roman"/>
          <w:color w:val="000000" w:themeColor="text1"/>
          <w:sz w:val="22"/>
          <w:lang w:eastAsia="en-US"/>
        </w:rPr>
        <w:t xml:space="preserve"> podmiotem trzecim,  Wykonawca, w ramach wynagrodzenia ustalonego dla niego za wykonanie przedmiotu umowy (tj. bez prawa do dodatkowego wynagrodzenia), zobowiązany jest zawrzeć i zapewnić zawarcie z  Zamawiającym wskazanej Umowy z podmiotem trzecim na waru</w:t>
      </w:r>
      <w:r w:rsidRPr="00A35849">
        <w:rPr>
          <w:rFonts w:ascii="Times New Roman" w:eastAsia="Times New Roman" w:hAnsi="Times New Roman" w:cs="Times New Roman"/>
          <w:color w:val="000000" w:themeColor="text1"/>
          <w:sz w:val="22"/>
          <w:lang w:eastAsia="en-US"/>
        </w:rPr>
        <w:t>nkach zgodnych i nie mniej korzystnych od postanowień Umowy (w tym m.in. bez konieczności dokonywania przez Zamawiającego jakichkolwiek płatności na rzecz wskazanego podmiotu trzeciego). Na żądanie Zamawiającego Wykonawca zobowiązany jest przedstawić pisem</w:t>
      </w:r>
      <w:r w:rsidRPr="00A35849">
        <w:rPr>
          <w:rFonts w:ascii="Times New Roman" w:eastAsia="Times New Roman" w:hAnsi="Times New Roman" w:cs="Times New Roman"/>
          <w:color w:val="000000" w:themeColor="text1"/>
          <w:sz w:val="22"/>
          <w:lang w:eastAsia="en-US"/>
        </w:rPr>
        <w:t>ne oświadczenia podmiotu trzeciego potwierdzające, że temu podmiotowi trzeciemu nie przysługują do danego utworu majątkowe prawa autorskie, prawa zależne, prawo do wykonywania autorskich praw zależnych lub wyłączne prawo do zezwalania na wykonywanie zależn</w:t>
      </w:r>
      <w:r w:rsidRPr="00A35849">
        <w:rPr>
          <w:rFonts w:ascii="Times New Roman" w:eastAsia="Times New Roman" w:hAnsi="Times New Roman" w:cs="Times New Roman"/>
          <w:color w:val="000000" w:themeColor="text1"/>
          <w:sz w:val="22"/>
          <w:lang w:eastAsia="en-US"/>
        </w:rPr>
        <w:t>ego prawa autorskiego, na danym polu eksploatacji lub w odniesieniu do danej techniki.</w:t>
      </w:r>
    </w:p>
    <w:p w:rsidR="00746146" w:rsidRPr="00A35849" w:rsidRDefault="008027F1">
      <w:pPr>
        <w:pStyle w:val="Akapitzlist"/>
        <w:numPr>
          <w:ilvl w:val="0"/>
          <w:numId w:val="11"/>
        </w:numPr>
        <w:spacing w:line="276" w:lineRule="auto"/>
        <w:ind w:left="284" w:hanging="284"/>
        <w:rPr>
          <w:rFonts w:ascii="Times New Roman" w:eastAsia="Calibri"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Strony uzgadniają,  że całość wynagrodzenia należnego Wykonawcy z tytułu  udzielenia wszelkich </w:t>
      </w:r>
      <w:proofErr w:type="spellStart"/>
      <w:r w:rsidRPr="00A35849">
        <w:rPr>
          <w:rFonts w:ascii="Times New Roman" w:eastAsia="Times New Roman" w:hAnsi="Times New Roman" w:cs="Times New Roman"/>
          <w:color w:val="000000" w:themeColor="text1"/>
          <w:sz w:val="22"/>
          <w:lang w:eastAsia="en-US"/>
        </w:rPr>
        <w:t>zgód</w:t>
      </w:r>
      <w:proofErr w:type="spellEnd"/>
      <w:r w:rsidRPr="00A35849">
        <w:rPr>
          <w:rFonts w:ascii="Times New Roman" w:eastAsia="Times New Roman" w:hAnsi="Times New Roman" w:cs="Times New Roman"/>
          <w:color w:val="000000" w:themeColor="text1"/>
          <w:sz w:val="22"/>
          <w:lang w:eastAsia="en-US"/>
        </w:rPr>
        <w:t xml:space="preserve">, zezwoleń i upoważnień, o ile takie zgody, zezwolenia i upoważnienia </w:t>
      </w:r>
      <w:r w:rsidRPr="00A35849">
        <w:rPr>
          <w:rFonts w:ascii="Times New Roman" w:eastAsia="Times New Roman" w:hAnsi="Times New Roman" w:cs="Times New Roman"/>
          <w:color w:val="000000" w:themeColor="text1"/>
          <w:sz w:val="22"/>
          <w:lang w:eastAsia="en-US"/>
        </w:rPr>
        <w:t xml:space="preserve">nie zostały udzielone Wykonawcy nieodpłatnie obejmuje wynagrodzenie należne Wykonawcy na podstawie </w:t>
      </w:r>
      <w:r w:rsidRPr="00A35849">
        <w:rPr>
          <w:rFonts w:ascii="Times New Roman" w:eastAsia="Times New Roman" w:hAnsi="Times New Roman" w:cs="Times New Roman"/>
          <w:color w:val="000000" w:themeColor="text1"/>
          <w:sz w:val="22"/>
          <w:lang w:eastAsia="en-US"/>
        </w:rPr>
        <w:br/>
        <w:t xml:space="preserve">§ 4 niniejszej Umowy. </w:t>
      </w:r>
      <w:r w:rsidRPr="00A35849">
        <w:rPr>
          <w:rFonts w:ascii="Times New Roman" w:eastAsia="Calibri" w:hAnsi="Times New Roman" w:cs="Times New Roman"/>
          <w:color w:val="000000" w:themeColor="text1"/>
          <w:sz w:val="22"/>
          <w:lang w:eastAsia="en-US"/>
        </w:rPr>
        <w:t xml:space="preserve"> </w:t>
      </w:r>
    </w:p>
    <w:p w:rsidR="00746146" w:rsidRPr="00A35849" w:rsidRDefault="00746146">
      <w:pPr>
        <w:widowControl w:val="0"/>
        <w:spacing w:after="0" w:line="276" w:lineRule="auto"/>
        <w:ind w:left="0" w:right="220" w:firstLine="0"/>
        <w:jc w:val="center"/>
        <w:rPr>
          <w:rFonts w:ascii="Times New Roman" w:eastAsia="Century Schoolbook" w:hAnsi="Times New Roman" w:cs="Times New Roman"/>
          <w:b/>
          <w:color w:val="000000" w:themeColor="text1"/>
          <w:sz w:val="22"/>
        </w:rPr>
      </w:pPr>
    </w:p>
    <w:p w:rsidR="00746146" w:rsidRPr="00A35849" w:rsidRDefault="008027F1">
      <w:pPr>
        <w:widowControl w:val="0"/>
        <w:spacing w:after="0" w:line="276" w:lineRule="auto"/>
        <w:ind w:right="220"/>
        <w:jc w:val="center"/>
        <w:rPr>
          <w:rFonts w:ascii="Times New Roman" w:eastAsia="Century Schoolbook" w:hAnsi="Times New Roman" w:cs="Times New Roman"/>
          <w:b/>
          <w:color w:val="000000" w:themeColor="text1"/>
          <w:sz w:val="22"/>
        </w:rPr>
      </w:pPr>
      <w:r w:rsidRPr="00A35849">
        <w:rPr>
          <w:rFonts w:ascii="Times New Roman" w:eastAsia="Century Schoolbook" w:hAnsi="Times New Roman" w:cs="Times New Roman"/>
          <w:b/>
          <w:bCs/>
          <w:color w:val="000000" w:themeColor="text1"/>
          <w:sz w:val="22"/>
        </w:rPr>
        <w:t>§</w:t>
      </w:r>
      <w:r w:rsidRPr="00A35849">
        <w:rPr>
          <w:rFonts w:ascii="Times New Roman" w:eastAsia="Century Schoolbook" w:hAnsi="Times New Roman" w:cs="Times New Roman"/>
          <w:b/>
          <w:color w:val="000000" w:themeColor="text1"/>
          <w:sz w:val="22"/>
        </w:rPr>
        <w:t>11</w:t>
      </w:r>
    </w:p>
    <w:p w:rsidR="00746146" w:rsidRPr="00A35849" w:rsidRDefault="008027F1">
      <w:pPr>
        <w:widowControl w:val="0"/>
        <w:spacing w:after="0" w:line="276" w:lineRule="auto"/>
        <w:ind w:right="220"/>
        <w:jc w:val="center"/>
        <w:rPr>
          <w:rFonts w:ascii="Times New Roman" w:eastAsia="Batang" w:hAnsi="Times New Roman" w:cs="Times New Roman"/>
          <w:b/>
          <w:color w:val="000000" w:themeColor="text1"/>
          <w:sz w:val="22"/>
        </w:rPr>
      </w:pPr>
      <w:r w:rsidRPr="00A35849">
        <w:rPr>
          <w:rFonts w:ascii="Times New Roman" w:eastAsia="Batang" w:hAnsi="Times New Roman" w:cs="Times New Roman"/>
          <w:b/>
          <w:color w:val="000000" w:themeColor="text1"/>
          <w:sz w:val="22"/>
        </w:rPr>
        <w:t>Postanowienia końcowe</w:t>
      </w:r>
    </w:p>
    <w:p w:rsidR="00746146" w:rsidRPr="00A35849" w:rsidRDefault="008027F1">
      <w:pPr>
        <w:widowControl w:val="0"/>
        <w:numPr>
          <w:ilvl w:val="0"/>
          <w:numId w:val="16"/>
        </w:numPr>
        <w:tabs>
          <w:tab w:val="left" w:pos="-142"/>
        </w:tabs>
        <w:spacing w:after="0" w:line="276" w:lineRule="auto"/>
        <w:ind w:left="284" w:right="40" w:hanging="284"/>
        <w:rPr>
          <w:rFonts w:ascii="Times New Roman" w:eastAsia="Batang" w:hAnsi="Times New Roman" w:cs="Times New Roman"/>
          <w:color w:val="000000" w:themeColor="text1"/>
          <w:sz w:val="22"/>
        </w:rPr>
      </w:pPr>
      <w:r w:rsidRPr="00A35849">
        <w:rPr>
          <w:rFonts w:ascii="Times New Roman" w:eastAsia="Batang" w:hAnsi="Times New Roman" w:cs="Times New Roman"/>
          <w:color w:val="000000" w:themeColor="text1"/>
          <w:sz w:val="22"/>
        </w:rPr>
        <w:t xml:space="preserve">Wszelkie spory, mogące wyniknąć z tytułu niniejszej umowy, będą rozstrzygane przez sąd powszechny </w:t>
      </w:r>
      <w:r w:rsidRPr="00A35849">
        <w:rPr>
          <w:rFonts w:ascii="Times New Roman" w:eastAsia="Batang" w:hAnsi="Times New Roman" w:cs="Times New Roman"/>
          <w:color w:val="000000" w:themeColor="text1"/>
          <w:sz w:val="22"/>
        </w:rPr>
        <w:t>właściwy miejscowo dla siedziby Zamawiającego.</w:t>
      </w:r>
    </w:p>
    <w:p w:rsidR="00746146" w:rsidRPr="00A35849" w:rsidRDefault="008027F1">
      <w:pPr>
        <w:widowControl w:val="0"/>
        <w:numPr>
          <w:ilvl w:val="0"/>
          <w:numId w:val="16"/>
        </w:numPr>
        <w:tabs>
          <w:tab w:val="left" w:pos="-567"/>
        </w:tabs>
        <w:spacing w:after="0" w:line="276" w:lineRule="auto"/>
        <w:ind w:left="284" w:right="40" w:hanging="284"/>
        <w:rPr>
          <w:rFonts w:ascii="Times New Roman" w:eastAsia="Batang" w:hAnsi="Times New Roman" w:cs="Times New Roman"/>
          <w:color w:val="000000" w:themeColor="text1"/>
          <w:sz w:val="22"/>
        </w:rPr>
      </w:pPr>
      <w:r w:rsidRPr="00A35849">
        <w:rPr>
          <w:rFonts w:ascii="Times New Roman" w:eastAsia="Batang" w:hAnsi="Times New Roman" w:cs="Times New Roman"/>
          <w:color w:val="000000" w:themeColor="text1"/>
          <w:sz w:val="22"/>
        </w:rPr>
        <w:t>W sprawach nieuregulowanych niniejszą umową stosuje się, w szczególności przepisy ustawy-Prawo zamówień publicznych, ustawy-Prawo budowlane, ustawy o finansach publicznych oraz Kodeksu cywilnego, o ile przepis</w:t>
      </w:r>
      <w:r w:rsidRPr="00A35849">
        <w:rPr>
          <w:rFonts w:ascii="Times New Roman" w:eastAsia="Batang" w:hAnsi="Times New Roman" w:cs="Times New Roman"/>
          <w:color w:val="000000" w:themeColor="text1"/>
          <w:sz w:val="22"/>
        </w:rPr>
        <w:t>y ustawy-Prawo zamówień publicznych nie stanowią inaczej.</w:t>
      </w:r>
    </w:p>
    <w:p w:rsidR="00746146" w:rsidRPr="00A35849" w:rsidRDefault="008027F1">
      <w:pPr>
        <w:pStyle w:val="Akapitzlist"/>
        <w:numPr>
          <w:ilvl w:val="0"/>
          <w:numId w:val="16"/>
        </w:numPr>
        <w:spacing w:line="276" w:lineRule="auto"/>
        <w:ind w:left="284" w:hanging="284"/>
        <w:rPr>
          <w:rFonts w:ascii="Times New Roman" w:eastAsia="Times New Roman" w:hAnsi="Times New Roman" w:cs="Times New Roman"/>
          <w:color w:val="000000" w:themeColor="text1"/>
          <w:sz w:val="22"/>
          <w:lang w:eastAsia="en-US"/>
        </w:rPr>
      </w:pPr>
      <w:r w:rsidRPr="00A35849">
        <w:rPr>
          <w:rFonts w:ascii="Times New Roman" w:eastAsia="Times New Roman" w:hAnsi="Times New Roman" w:cs="Times New Roman"/>
          <w:color w:val="000000" w:themeColor="text1"/>
          <w:sz w:val="22"/>
          <w:lang w:eastAsia="en-US"/>
        </w:rPr>
        <w:t xml:space="preserve">Wykonawca zobowiązany jest do przekazania klauzuli informacyjnej zawartej w Dziale 27 ust. 2 SWZ osobom fizycznym, których dane osobowe przekazał/przekaże Zamawiającemu w celu wypełnienia obowiązku </w:t>
      </w:r>
      <w:r w:rsidRPr="00A35849">
        <w:rPr>
          <w:rFonts w:ascii="Times New Roman" w:eastAsia="Times New Roman" w:hAnsi="Times New Roman" w:cs="Times New Roman"/>
          <w:color w:val="000000" w:themeColor="text1"/>
          <w:sz w:val="22"/>
          <w:lang w:eastAsia="en-US"/>
        </w:rPr>
        <w:t>o którym nowa w art. 13 i 14 rozporządzenia Parlamentu Europejskiego i Rady (UE) 2016/679 z dnia 27 kwietnia 2016 r. w sprawie ochrony osób fizycznych w związku z przetwarzaniem danych osobowych i w sprawie swobodnego przepływu takich danych oraz uchylenia</w:t>
      </w:r>
      <w:r w:rsidRPr="00A35849">
        <w:rPr>
          <w:rFonts w:ascii="Times New Roman" w:eastAsia="Times New Roman" w:hAnsi="Times New Roman" w:cs="Times New Roman"/>
          <w:color w:val="000000" w:themeColor="text1"/>
          <w:sz w:val="22"/>
          <w:lang w:eastAsia="en-US"/>
        </w:rPr>
        <w:t xml:space="preserve"> dyrektywy 95/46/WE (ogólne rozporządzenie o danych) (Dz. U. UE L119 z dnia 4 maja 2016 r.).</w:t>
      </w:r>
    </w:p>
    <w:p w:rsidR="00746146" w:rsidRPr="00A35849" w:rsidRDefault="00746146">
      <w:pPr>
        <w:widowControl w:val="0"/>
        <w:spacing w:after="0" w:line="276" w:lineRule="auto"/>
        <w:ind w:right="220"/>
        <w:jc w:val="center"/>
        <w:rPr>
          <w:rFonts w:ascii="Times New Roman" w:eastAsia="Century Schoolbook" w:hAnsi="Times New Roman" w:cs="Times New Roman"/>
          <w:b/>
          <w:color w:val="000000" w:themeColor="text1"/>
          <w:sz w:val="22"/>
        </w:rPr>
      </w:pPr>
    </w:p>
    <w:p w:rsidR="00746146" w:rsidRPr="00A35849" w:rsidRDefault="008027F1">
      <w:pPr>
        <w:widowControl w:val="0"/>
        <w:spacing w:after="0" w:line="276" w:lineRule="auto"/>
        <w:ind w:right="220"/>
        <w:jc w:val="center"/>
        <w:rPr>
          <w:rFonts w:ascii="Times New Roman" w:eastAsia="Century Schoolbook" w:hAnsi="Times New Roman" w:cs="Times New Roman"/>
          <w:b/>
          <w:color w:val="000000" w:themeColor="text1"/>
          <w:sz w:val="22"/>
        </w:rPr>
      </w:pPr>
      <w:r w:rsidRPr="00A35849">
        <w:rPr>
          <w:rFonts w:ascii="Times New Roman" w:eastAsia="Century Schoolbook" w:hAnsi="Times New Roman" w:cs="Times New Roman"/>
          <w:bCs/>
          <w:color w:val="000000" w:themeColor="text1"/>
          <w:sz w:val="22"/>
        </w:rPr>
        <w:t>§</w:t>
      </w:r>
      <w:r w:rsidRPr="00A35849">
        <w:rPr>
          <w:rFonts w:ascii="Times New Roman" w:eastAsia="Century Schoolbook" w:hAnsi="Times New Roman" w:cs="Times New Roman"/>
          <w:b/>
          <w:color w:val="000000" w:themeColor="text1"/>
          <w:sz w:val="22"/>
        </w:rPr>
        <w:t>12</w:t>
      </w:r>
    </w:p>
    <w:p w:rsidR="00746146" w:rsidRPr="00A35849" w:rsidRDefault="008027F1">
      <w:pPr>
        <w:spacing w:line="276" w:lineRule="auto"/>
        <w:rPr>
          <w:rFonts w:ascii="Times New Roman" w:eastAsia="Courier New" w:hAnsi="Times New Roman" w:cs="Times New Roman"/>
          <w:color w:val="000000" w:themeColor="text1"/>
          <w:sz w:val="22"/>
        </w:rPr>
      </w:pPr>
      <w:r w:rsidRPr="00A35849">
        <w:rPr>
          <w:rFonts w:ascii="Times New Roman" w:eastAsia="Courier New" w:hAnsi="Times New Roman" w:cs="Times New Roman"/>
          <w:color w:val="000000" w:themeColor="text1"/>
          <w:sz w:val="22"/>
        </w:rPr>
        <w:t>Umowę sporządzono w dwóch jednobrzmiących egzemplarzach, dwa dla Zamawiającego, jeden dla Wykonawcy.</w:t>
      </w:r>
    </w:p>
    <w:p w:rsidR="00746146" w:rsidRPr="00A35849" w:rsidRDefault="00746146">
      <w:pPr>
        <w:spacing w:after="134" w:line="276" w:lineRule="auto"/>
        <w:ind w:left="367" w:right="360"/>
        <w:jc w:val="center"/>
        <w:rPr>
          <w:rFonts w:ascii="Times New Roman" w:hAnsi="Times New Roman" w:cs="Times New Roman"/>
          <w:color w:val="000000" w:themeColor="text1"/>
          <w:sz w:val="22"/>
        </w:rPr>
      </w:pPr>
    </w:p>
    <w:p w:rsidR="00746146" w:rsidRPr="00A35849" w:rsidRDefault="008027F1">
      <w:pPr>
        <w:spacing w:after="120" w:line="276" w:lineRule="auto"/>
        <w:ind w:left="-15" w:right="3600" w:firstLine="0"/>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Załączniki do umowy: </w:t>
      </w:r>
    </w:p>
    <w:p w:rsidR="00746146" w:rsidRPr="00A35849" w:rsidRDefault="008027F1">
      <w:pPr>
        <w:spacing w:after="120" w:line="276" w:lineRule="auto"/>
        <w:ind w:right="913"/>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 Załącznik nr 1 – Formularz </w:t>
      </w:r>
      <w:r w:rsidRPr="00A35849">
        <w:rPr>
          <w:rFonts w:ascii="Times New Roman" w:hAnsi="Times New Roman" w:cs="Times New Roman"/>
          <w:color w:val="000000" w:themeColor="text1"/>
          <w:sz w:val="22"/>
        </w:rPr>
        <w:t>ofertowy Wykonawcy,</w:t>
      </w:r>
    </w:p>
    <w:p w:rsidR="00746146" w:rsidRPr="00A35849" w:rsidRDefault="008027F1">
      <w:pPr>
        <w:spacing w:after="120" w:line="276" w:lineRule="auto"/>
        <w:ind w:right="913"/>
        <w:rPr>
          <w:rFonts w:ascii="Times New Roman" w:hAnsi="Times New Roman" w:cs="Times New Roman"/>
          <w:color w:val="000000" w:themeColor="text1"/>
          <w:sz w:val="22"/>
        </w:rPr>
      </w:pPr>
      <w:r w:rsidRPr="00A35849">
        <w:rPr>
          <w:rFonts w:ascii="Times New Roman" w:hAnsi="Times New Roman" w:cs="Times New Roman"/>
          <w:color w:val="000000" w:themeColor="text1"/>
          <w:sz w:val="22"/>
        </w:rPr>
        <w:t xml:space="preserve">- Załącznik nr 2 - </w:t>
      </w:r>
      <w:r w:rsidRPr="00A35849">
        <w:rPr>
          <w:rFonts w:ascii="Times New Roman" w:eastAsia="Times New Roman" w:hAnsi="Times New Roman" w:cs="Times New Roman"/>
          <w:color w:val="000000" w:themeColor="text1"/>
          <w:sz w:val="22"/>
        </w:rPr>
        <w:t>Szczegółowy Opis Przedmiotu Zamówienia</w:t>
      </w:r>
    </w:p>
    <w:p w:rsidR="00746146" w:rsidRPr="00A35849" w:rsidRDefault="008027F1">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ab/>
      </w:r>
    </w:p>
    <w:p w:rsidR="00746146" w:rsidRPr="00A35849" w:rsidRDefault="008027F1">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color w:val="000000" w:themeColor="text1"/>
          <w:sz w:val="22"/>
        </w:rPr>
      </w:pPr>
      <w:r w:rsidRPr="00A35849">
        <w:rPr>
          <w:rFonts w:ascii="Times New Roman" w:hAnsi="Times New Roman" w:cs="Times New Roman"/>
          <w:b/>
          <w:color w:val="000000" w:themeColor="text1"/>
          <w:sz w:val="22"/>
        </w:rPr>
        <w:t xml:space="preserve">       ZAMAWIAJĄCY</w:t>
      </w:r>
      <w:r w:rsidRPr="00A35849">
        <w:rPr>
          <w:rFonts w:ascii="Times New Roman" w:hAnsi="Times New Roman" w:cs="Times New Roman"/>
          <w:b/>
          <w:color w:val="000000" w:themeColor="text1"/>
          <w:sz w:val="22"/>
        </w:rPr>
        <w:tab/>
      </w:r>
      <w:r w:rsidRPr="00A35849">
        <w:rPr>
          <w:rFonts w:ascii="Times New Roman" w:hAnsi="Times New Roman" w:cs="Times New Roman"/>
          <w:b/>
          <w:color w:val="000000" w:themeColor="text1"/>
          <w:sz w:val="22"/>
        </w:rPr>
        <w:tab/>
      </w:r>
      <w:r w:rsidRPr="00A35849">
        <w:rPr>
          <w:rFonts w:ascii="Times New Roman" w:hAnsi="Times New Roman" w:cs="Times New Roman"/>
          <w:b/>
          <w:color w:val="000000" w:themeColor="text1"/>
          <w:sz w:val="22"/>
        </w:rPr>
        <w:tab/>
      </w:r>
      <w:r w:rsidRPr="00A35849">
        <w:rPr>
          <w:rFonts w:ascii="Times New Roman" w:hAnsi="Times New Roman" w:cs="Times New Roman"/>
          <w:b/>
          <w:color w:val="000000" w:themeColor="text1"/>
          <w:sz w:val="22"/>
        </w:rPr>
        <w:tab/>
      </w:r>
      <w:r w:rsidRPr="00A35849">
        <w:rPr>
          <w:rFonts w:ascii="Times New Roman" w:hAnsi="Times New Roman" w:cs="Times New Roman"/>
          <w:b/>
          <w:color w:val="000000" w:themeColor="text1"/>
          <w:sz w:val="22"/>
        </w:rPr>
        <w:tab/>
      </w:r>
      <w:r w:rsidRPr="00A35849">
        <w:rPr>
          <w:rFonts w:ascii="Times New Roman" w:hAnsi="Times New Roman" w:cs="Times New Roman"/>
          <w:b/>
          <w:color w:val="000000" w:themeColor="text1"/>
          <w:sz w:val="22"/>
        </w:rPr>
        <w:tab/>
      </w:r>
      <w:r w:rsidRPr="00A35849">
        <w:rPr>
          <w:rFonts w:ascii="Times New Roman" w:hAnsi="Times New Roman" w:cs="Times New Roman"/>
          <w:b/>
          <w:color w:val="000000" w:themeColor="text1"/>
          <w:sz w:val="22"/>
        </w:rPr>
        <w:tab/>
        <w:t xml:space="preserve">WYKONAWCA </w:t>
      </w:r>
    </w:p>
    <w:sectPr w:rsidR="00746146" w:rsidRPr="00A35849" w:rsidSect="00746146">
      <w:headerReference w:type="default" r:id="rId7"/>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7F1" w:rsidRDefault="008027F1" w:rsidP="00746146">
      <w:pPr>
        <w:spacing w:after="0" w:line="240" w:lineRule="auto"/>
      </w:pPr>
      <w:r>
        <w:separator/>
      </w:r>
    </w:p>
  </w:endnote>
  <w:endnote w:type="continuationSeparator" w:id="0">
    <w:p w:rsidR="008027F1" w:rsidRDefault="008027F1" w:rsidP="00746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Cambria"/>
    <w:charset w:val="00"/>
    <w:family w:val="roman"/>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Franklin Gothic Book">
    <w:charset w:val="00"/>
    <w:family w:val="swiss"/>
    <w:pitch w:val="default"/>
    <w:sig w:usb0="00000000" w:usb1="00000000" w:usb2="00000000" w:usb3="00000000" w:csb0="00000000" w:csb1="00000000"/>
  </w:font>
  <w:font w:name="Century Schoolbook">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7F1" w:rsidRDefault="008027F1" w:rsidP="00746146">
      <w:pPr>
        <w:spacing w:after="0" w:line="240" w:lineRule="auto"/>
      </w:pPr>
      <w:r>
        <w:separator/>
      </w:r>
    </w:p>
  </w:footnote>
  <w:footnote w:type="continuationSeparator" w:id="0">
    <w:p w:rsidR="008027F1" w:rsidRDefault="008027F1" w:rsidP="007461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146" w:rsidRDefault="00746146">
    <w:pPr>
      <w:spacing w:after="45" w:line="259" w:lineRule="auto"/>
      <w:ind w:left="2185" w:right="0" w:firstLine="0"/>
      <w:jc w:val="center"/>
    </w:pPr>
  </w:p>
  <w:p w:rsidR="00746146" w:rsidRDefault="00746146">
    <w:pPr>
      <w:spacing w:after="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2C37"/>
    <w:multiLevelType w:val="hybridMultilevel"/>
    <w:tmpl w:val="EBA25798"/>
    <w:name w:val="Lista numerowana 6"/>
    <w:lvl w:ilvl="0" w:tplc="D5E681C8">
      <w:start w:val="1"/>
      <w:numFmt w:val="decimal"/>
      <w:lvlText w:val="%1."/>
      <w:lvlJc w:val="left"/>
      <w:pPr>
        <w:ind w:left="360" w:firstLine="0"/>
      </w:pPr>
    </w:lvl>
    <w:lvl w:ilvl="1" w:tplc="439AD7E8">
      <w:start w:val="1"/>
      <w:numFmt w:val="lowerLetter"/>
      <w:lvlText w:val="%2."/>
      <w:lvlJc w:val="left"/>
      <w:pPr>
        <w:ind w:left="1080" w:firstLine="0"/>
      </w:pPr>
    </w:lvl>
    <w:lvl w:ilvl="2" w:tplc="85B4E212">
      <w:start w:val="1"/>
      <w:numFmt w:val="lowerRoman"/>
      <w:lvlText w:val="%3."/>
      <w:lvlJc w:val="left"/>
      <w:pPr>
        <w:ind w:left="1980" w:firstLine="0"/>
      </w:pPr>
    </w:lvl>
    <w:lvl w:ilvl="3" w:tplc="51EAF8FE">
      <w:start w:val="1"/>
      <w:numFmt w:val="decimal"/>
      <w:lvlText w:val="%4."/>
      <w:lvlJc w:val="left"/>
      <w:pPr>
        <w:ind w:left="2520" w:firstLine="0"/>
      </w:pPr>
    </w:lvl>
    <w:lvl w:ilvl="4" w:tplc="E5AEC498">
      <w:start w:val="1"/>
      <w:numFmt w:val="lowerLetter"/>
      <w:lvlText w:val="%5."/>
      <w:lvlJc w:val="left"/>
      <w:pPr>
        <w:ind w:left="3240" w:firstLine="0"/>
      </w:pPr>
    </w:lvl>
    <w:lvl w:ilvl="5" w:tplc="A89278AC">
      <w:start w:val="1"/>
      <w:numFmt w:val="lowerRoman"/>
      <w:lvlText w:val="%6."/>
      <w:lvlJc w:val="left"/>
      <w:pPr>
        <w:ind w:left="4140" w:firstLine="0"/>
      </w:pPr>
    </w:lvl>
    <w:lvl w:ilvl="6" w:tplc="BB6C9DD0">
      <w:start w:val="1"/>
      <w:numFmt w:val="decimal"/>
      <w:lvlText w:val="%7."/>
      <w:lvlJc w:val="left"/>
      <w:pPr>
        <w:ind w:left="4680" w:firstLine="0"/>
      </w:pPr>
    </w:lvl>
    <w:lvl w:ilvl="7" w:tplc="CD68A71E">
      <w:start w:val="1"/>
      <w:numFmt w:val="lowerLetter"/>
      <w:lvlText w:val="%8."/>
      <w:lvlJc w:val="left"/>
      <w:pPr>
        <w:ind w:left="5400" w:firstLine="0"/>
      </w:pPr>
    </w:lvl>
    <w:lvl w:ilvl="8" w:tplc="D6C4986C">
      <w:start w:val="1"/>
      <w:numFmt w:val="lowerRoman"/>
      <w:lvlText w:val="%9."/>
      <w:lvlJc w:val="left"/>
      <w:pPr>
        <w:ind w:left="6300" w:firstLine="0"/>
      </w:pPr>
    </w:lvl>
  </w:abstractNum>
  <w:abstractNum w:abstractNumId="1">
    <w:nsid w:val="0CF36E5F"/>
    <w:multiLevelType w:val="hybridMultilevel"/>
    <w:tmpl w:val="FF68F5C8"/>
    <w:name w:val="Lista numerowana 9"/>
    <w:lvl w:ilvl="0" w:tplc="BBFA1E28">
      <w:start w:val="1"/>
      <w:numFmt w:val="lowerLetter"/>
      <w:lvlText w:val="%1)"/>
      <w:lvlJc w:val="left"/>
      <w:pPr>
        <w:ind w:left="360" w:firstLine="0"/>
      </w:pPr>
    </w:lvl>
    <w:lvl w:ilvl="1" w:tplc="68D883CE">
      <w:start w:val="1"/>
      <w:numFmt w:val="lowerLetter"/>
      <w:lvlText w:val="%2."/>
      <w:lvlJc w:val="left"/>
      <w:pPr>
        <w:ind w:left="1080" w:firstLine="0"/>
      </w:pPr>
    </w:lvl>
    <w:lvl w:ilvl="2" w:tplc="1892199A">
      <w:start w:val="1"/>
      <w:numFmt w:val="lowerRoman"/>
      <w:lvlText w:val="%3."/>
      <w:lvlJc w:val="left"/>
      <w:pPr>
        <w:ind w:left="1980" w:firstLine="0"/>
      </w:pPr>
    </w:lvl>
    <w:lvl w:ilvl="3" w:tplc="79BCA808">
      <w:start w:val="1"/>
      <w:numFmt w:val="decimal"/>
      <w:lvlText w:val="%4."/>
      <w:lvlJc w:val="left"/>
      <w:pPr>
        <w:ind w:left="2520" w:firstLine="0"/>
      </w:pPr>
    </w:lvl>
    <w:lvl w:ilvl="4" w:tplc="B7E2F0B0">
      <w:start w:val="1"/>
      <w:numFmt w:val="lowerLetter"/>
      <w:lvlText w:val="%5."/>
      <w:lvlJc w:val="left"/>
      <w:pPr>
        <w:ind w:left="3240" w:firstLine="0"/>
      </w:pPr>
    </w:lvl>
    <w:lvl w:ilvl="5" w:tplc="17C42E0C">
      <w:start w:val="1"/>
      <w:numFmt w:val="lowerRoman"/>
      <w:lvlText w:val="%6."/>
      <w:lvlJc w:val="left"/>
      <w:pPr>
        <w:ind w:left="4140" w:firstLine="0"/>
      </w:pPr>
    </w:lvl>
    <w:lvl w:ilvl="6" w:tplc="C8C24D08">
      <w:start w:val="1"/>
      <w:numFmt w:val="decimal"/>
      <w:lvlText w:val="%7."/>
      <w:lvlJc w:val="left"/>
      <w:pPr>
        <w:ind w:left="4680" w:firstLine="0"/>
      </w:pPr>
    </w:lvl>
    <w:lvl w:ilvl="7" w:tplc="C08088FC">
      <w:start w:val="1"/>
      <w:numFmt w:val="lowerLetter"/>
      <w:lvlText w:val="%8."/>
      <w:lvlJc w:val="left"/>
      <w:pPr>
        <w:ind w:left="5400" w:firstLine="0"/>
      </w:pPr>
    </w:lvl>
    <w:lvl w:ilvl="8" w:tplc="C6A06D0C">
      <w:start w:val="1"/>
      <w:numFmt w:val="lowerRoman"/>
      <w:lvlText w:val="%9."/>
      <w:lvlJc w:val="left"/>
      <w:pPr>
        <w:ind w:left="6300" w:firstLine="0"/>
      </w:pPr>
    </w:lvl>
  </w:abstractNum>
  <w:abstractNum w:abstractNumId="2">
    <w:nsid w:val="12D64FF8"/>
    <w:multiLevelType w:val="hybridMultilevel"/>
    <w:tmpl w:val="43D0E1A0"/>
    <w:name w:val="Lista numerowana 10"/>
    <w:lvl w:ilvl="0" w:tplc="3FBA4480">
      <w:start w:val="1"/>
      <w:numFmt w:val="decimal"/>
      <w:lvlText w:val="%1."/>
      <w:lvlJc w:val="left"/>
      <w:pPr>
        <w:ind w:left="0" w:firstLine="0"/>
      </w:pPr>
      <w:rPr>
        <w:rFonts w:ascii="Times New Roman" w:eastAsia="Batang" w:hAnsi="Times New Roman" w:cs="Times New Roman"/>
        <w:b w:val="0"/>
        <w:smallCaps w:val="0"/>
        <w:color w:val="000000"/>
        <w:spacing w:val="0"/>
        <w:w w:val="100"/>
        <w:sz w:val="20"/>
        <w:szCs w:val="20"/>
        <w:u w:val="none"/>
        <w:vertAlign w:val="baseline"/>
        <w:lang w:val="pl-PL"/>
      </w:rPr>
    </w:lvl>
    <w:lvl w:ilvl="1" w:tplc="70923080">
      <w:numFmt w:val="decimal"/>
      <w:lvlText w:val=""/>
      <w:lvlJc w:val="left"/>
      <w:pPr>
        <w:ind w:left="0" w:firstLine="0"/>
      </w:pPr>
    </w:lvl>
    <w:lvl w:ilvl="2" w:tplc="F4167CEA">
      <w:numFmt w:val="decimal"/>
      <w:lvlText w:val=""/>
      <w:lvlJc w:val="left"/>
      <w:pPr>
        <w:ind w:left="0" w:firstLine="0"/>
      </w:pPr>
    </w:lvl>
    <w:lvl w:ilvl="3" w:tplc="7B46D394">
      <w:numFmt w:val="decimal"/>
      <w:lvlText w:val=""/>
      <w:lvlJc w:val="left"/>
      <w:pPr>
        <w:ind w:left="0" w:firstLine="0"/>
      </w:pPr>
    </w:lvl>
    <w:lvl w:ilvl="4" w:tplc="55E226EC">
      <w:numFmt w:val="decimal"/>
      <w:lvlText w:val=""/>
      <w:lvlJc w:val="left"/>
      <w:pPr>
        <w:ind w:left="0" w:firstLine="0"/>
      </w:pPr>
    </w:lvl>
    <w:lvl w:ilvl="5" w:tplc="8738FEA2">
      <w:numFmt w:val="decimal"/>
      <w:lvlText w:val=""/>
      <w:lvlJc w:val="left"/>
      <w:pPr>
        <w:ind w:left="0" w:firstLine="0"/>
      </w:pPr>
    </w:lvl>
    <w:lvl w:ilvl="6" w:tplc="33A4764C">
      <w:numFmt w:val="decimal"/>
      <w:lvlText w:val=""/>
      <w:lvlJc w:val="left"/>
      <w:pPr>
        <w:ind w:left="0" w:firstLine="0"/>
      </w:pPr>
    </w:lvl>
    <w:lvl w:ilvl="7" w:tplc="9EDE326A">
      <w:numFmt w:val="decimal"/>
      <w:lvlText w:val=""/>
      <w:lvlJc w:val="left"/>
      <w:pPr>
        <w:ind w:left="0" w:firstLine="0"/>
      </w:pPr>
    </w:lvl>
    <w:lvl w:ilvl="8" w:tplc="793ED9B8">
      <w:numFmt w:val="decimal"/>
      <w:lvlText w:val=""/>
      <w:lvlJc w:val="left"/>
      <w:pPr>
        <w:ind w:left="0" w:firstLine="0"/>
      </w:pPr>
    </w:lvl>
  </w:abstractNum>
  <w:abstractNum w:abstractNumId="3">
    <w:nsid w:val="180D6DCE"/>
    <w:multiLevelType w:val="hybridMultilevel"/>
    <w:tmpl w:val="A38EFA5C"/>
    <w:name w:val="Lista numerowana 8"/>
    <w:lvl w:ilvl="0" w:tplc="596617AA">
      <w:start w:val="1"/>
      <w:numFmt w:val="lowerLetter"/>
      <w:lvlText w:val="%1."/>
      <w:lvlJc w:val="left"/>
      <w:pPr>
        <w:ind w:left="360" w:firstLine="0"/>
      </w:pPr>
    </w:lvl>
    <w:lvl w:ilvl="1" w:tplc="54665A12">
      <w:start w:val="1"/>
      <w:numFmt w:val="lowerLetter"/>
      <w:lvlText w:val="%2."/>
      <w:lvlJc w:val="left"/>
      <w:pPr>
        <w:ind w:left="1080" w:firstLine="0"/>
      </w:pPr>
    </w:lvl>
    <w:lvl w:ilvl="2" w:tplc="E67CC90E">
      <w:start w:val="1"/>
      <w:numFmt w:val="lowerRoman"/>
      <w:lvlText w:val="%3."/>
      <w:lvlJc w:val="left"/>
      <w:pPr>
        <w:ind w:left="1980" w:firstLine="0"/>
      </w:pPr>
    </w:lvl>
    <w:lvl w:ilvl="3" w:tplc="A1826552">
      <w:start w:val="1"/>
      <w:numFmt w:val="decimal"/>
      <w:lvlText w:val="%4."/>
      <w:lvlJc w:val="left"/>
      <w:pPr>
        <w:ind w:left="2520" w:firstLine="0"/>
      </w:pPr>
    </w:lvl>
    <w:lvl w:ilvl="4" w:tplc="66986B1C">
      <w:start w:val="1"/>
      <w:numFmt w:val="lowerLetter"/>
      <w:lvlText w:val="%5."/>
      <w:lvlJc w:val="left"/>
      <w:pPr>
        <w:ind w:left="3240" w:firstLine="0"/>
      </w:pPr>
    </w:lvl>
    <w:lvl w:ilvl="5" w:tplc="A492F4D2">
      <w:start w:val="1"/>
      <w:numFmt w:val="lowerRoman"/>
      <w:lvlText w:val="%6."/>
      <w:lvlJc w:val="left"/>
      <w:pPr>
        <w:ind w:left="4140" w:firstLine="0"/>
      </w:pPr>
    </w:lvl>
    <w:lvl w:ilvl="6" w:tplc="A840442A">
      <w:start w:val="1"/>
      <w:numFmt w:val="decimal"/>
      <w:lvlText w:val="%7."/>
      <w:lvlJc w:val="left"/>
      <w:pPr>
        <w:ind w:left="4680" w:firstLine="0"/>
      </w:pPr>
    </w:lvl>
    <w:lvl w:ilvl="7" w:tplc="900483BC">
      <w:start w:val="1"/>
      <w:numFmt w:val="lowerLetter"/>
      <w:lvlText w:val="%8."/>
      <w:lvlJc w:val="left"/>
      <w:pPr>
        <w:ind w:left="5400" w:firstLine="0"/>
      </w:pPr>
    </w:lvl>
    <w:lvl w:ilvl="8" w:tplc="35963092">
      <w:start w:val="1"/>
      <w:numFmt w:val="lowerRoman"/>
      <w:lvlText w:val="%9."/>
      <w:lvlJc w:val="left"/>
      <w:pPr>
        <w:ind w:left="6300" w:firstLine="0"/>
      </w:pPr>
    </w:lvl>
  </w:abstractNum>
  <w:abstractNum w:abstractNumId="4">
    <w:nsid w:val="19533FCE"/>
    <w:multiLevelType w:val="hybridMultilevel"/>
    <w:tmpl w:val="FA08A3BC"/>
    <w:name w:val="Lista numerowana 4"/>
    <w:lvl w:ilvl="0" w:tplc="EB84AD7E">
      <w:start w:val="1"/>
      <w:numFmt w:val="decimal"/>
      <w:lvlText w:val="%1."/>
      <w:lvlJc w:val="left"/>
      <w:pPr>
        <w:ind w:left="360" w:firstLine="0"/>
      </w:pPr>
    </w:lvl>
    <w:lvl w:ilvl="1" w:tplc="6CE2B7CC">
      <w:start w:val="1"/>
      <w:numFmt w:val="lowerLetter"/>
      <w:lvlText w:val="%2."/>
      <w:lvlJc w:val="left"/>
      <w:pPr>
        <w:ind w:left="1080" w:firstLine="0"/>
      </w:pPr>
    </w:lvl>
    <w:lvl w:ilvl="2" w:tplc="946ED31A">
      <w:start w:val="1"/>
      <w:numFmt w:val="lowerRoman"/>
      <w:lvlText w:val="%3."/>
      <w:lvlJc w:val="left"/>
      <w:pPr>
        <w:ind w:left="1980" w:firstLine="0"/>
      </w:pPr>
    </w:lvl>
    <w:lvl w:ilvl="3" w:tplc="280223EE">
      <w:start w:val="1"/>
      <w:numFmt w:val="decimal"/>
      <w:lvlText w:val="%4."/>
      <w:lvlJc w:val="left"/>
      <w:pPr>
        <w:ind w:left="2520" w:firstLine="0"/>
      </w:pPr>
    </w:lvl>
    <w:lvl w:ilvl="4" w:tplc="C1849B40">
      <w:start w:val="1"/>
      <w:numFmt w:val="lowerLetter"/>
      <w:lvlText w:val="%5."/>
      <w:lvlJc w:val="left"/>
      <w:pPr>
        <w:ind w:left="3240" w:firstLine="0"/>
      </w:pPr>
    </w:lvl>
    <w:lvl w:ilvl="5" w:tplc="602E2936">
      <w:start w:val="1"/>
      <w:numFmt w:val="lowerRoman"/>
      <w:lvlText w:val="%6."/>
      <w:lvlJc w:val="left"/>
      <w:pPr>
        <w:ind w:left="4140" w:firstLine="0"/>
      </w:pPr>
    </w:lvl>
    <w:lvl w:ilvl="6" w:tplc="7DB89A9E">
      <w:start w:val="1"/>
      <w:numFmt w:val="decimal"/>
      <w:lvlText w:val="%7."/>
      <w:lvlJc w:val="left"/>
      <w:pPr>
        <w:ind w:left="4680" w:firstLine="0"/>
      </w:pPr>
    </w:lvl>
    <w:lvl w:ilvl="7" w:tplc="1E9E12FA">
      <w:start w:val="1"/>
      <w:numFmt w:val="lowerLetter"/>
      <w:lvlText w:val="%8."/>
      <w:lvlJc w:val="left"/>
      <w:pPr>
        <w:ind w:left="5400" w:firstLine="0"/>
      </w:pPr>
    </w:lvl>
    <w:lvl w:ilvl="8" w:tplc="534AA310">
      <w:start w:val="1"/>
      <w:numFmt w:val="lowerRoman"/>
      <w:lvlText w:val="%9."/>
      <w:lvlJc w:val="left"/>
      <w:pPr>
        <w:ind w:left="6300" w:firstLine="0"/>
      </w:pPr>
    </w:lvl>
  </w:abstractNum>
  <w:abstractNum w:abstractNumId="5">
    <w:nsid w:val="25D64129"/>
    <w:multiLevelType w:val="hybridMultilevel"/>
    <w:tmpl w:val="E2880AA6"/>
    <w:name w:val="Lista numerowana 13"/>
    <w:lvl w:ilvl="0" w:tplc="F0660534">
      <w:start w:val="1"/>
      <w:numFmt w:val="decimal"/>
      <w:lvlText w:val="%1."/>
      <w:lvlJc w:val="left"/>
      <w:pPr>
        <w:ind w:left="360" w:firstLine="0"/>
      </w:pPr>
    </w:lvl>
    <w:lvl w:ilvl="1" w:tplc="1C4E5BA4">
      <w:start w:val="1"/>
      <w:numFmt w:val="lowerLetter"/>
      <w:lvlText w:val="%2."/>
      <w:lvlJc w:val="left"/>
      <w:pPr>
        <w:ind w:left="1080" w:firstLine="0"/>
      </w:pPr>
    </w:lvl>
    <w:lvl w:ilvl="2" w:tplc="3C4ED998">
      <w:start w:val="1"/>
      <w:numFmt w:val="lowerRoman"/>
      <w:lvlText w:val="%3."/>
      <w:lvlJc w:val="left"/>
      <w:pPr>
        <w:ind w:left="1980" w:firstLine="0"/>
      </w:pPr>
    </w:lvl>
    <w:lvl w:ilvl="3" w:tplc="2F82DD7C">
      <w:start w:val="1"/>
      <w:numFmt w:val="decimal"/>
      <w:lvlText w:val="%4."/>
      <w:lvlJc w:val="left"/>
      <w:pPr>
        <w:ind w:left="2520" w:firstLine="0"/>
      </w:pPr>
    </w:lvl>
    <w:lvl w:ilvl="4" w:tplc="873EF0CA">
      <w:start w:val="1"/>
      <w:numFmt w:val="lowerLetter"/>
      <w:lvlText w:val="%5."/>
      <w:lvlJc w:val="left"/>
      <w:pPr>
        <w:ind w:left="3240" w:firstLine="0"/>
      </w:pPr>
    </w:lvl>
    <w:lvl w:ilvl="5" w:tplc="2634F0A8">
      <w:start w:val="1"/>
      <w:numFmt w:val="lowerRoman"/>
      <w:lvlText w:val="%6."/>
      <w:lvlJc w:val="left"/>
      <w:pPr>
        <w:ind w:left="4140" w:firstLine="0"/>
      </w:pPr>
    </w:lvl>
    <w:lvl w:ilvl="6" w:tplc="E36C4EDC">
      <w:start w:val="1"/>
      <w:numFmt w:val="decimal"/>
      <w:lvlText w:val="%7."/>
      <w:lvlJc w:val="left"/>
      <w:pPr>
        <w:ind w:left="4680" w:firstLine="0"/>
      </w:pPr>
    </w:lvl>
    <w:lvl w:ilvl="7" w:tplc="B2B07596">
      <w:start w:val="1"/>
      <w:numFmt w:val="lowerLetter"/>
      <w:lvlText w:val="%8."/>
      <w:lvlJc w:val="left"/>
      <w:pPr>
        <w:ind w:left="5400" w:firstLine="0"/>
      </w:pPr>
    </w:lvl>
    <w:lvl w:ilvl="8" w:tplc="813C8200">
      <w:start w:val="1"/>
      <w:numFmt w:val="lowerRoman"/>
      <w:lvlText w:val="%9."/>
      <w:lvlJc w:val="left"/>
      <w:pPr>
        <w:ind w:left="6300" w:firstLine="0"/>
      </w:pPr>
    </w:lvl>
  </w:abstractNum>
  <w:abstractNum w:abstractNumId="6">
    <w:nsid w:val="27996380"/>
    <w:multiLevelType w:val="singleLevel"/>
    <w:tmpl w:val="DD5EFA2C"/>
    <w:name w:val="Bullet 22"/>
    <w:lvl w:ilvl="0">
      <w:start w:val="1"/>
      <w:numFmt w:val="lowerLetter"/>
      <w:lvlText w:val="%1)"/>
      <w:lvlJc w:val="left"/>
      <w:pPr>
        <w:ind w:left="0" w:firstLine="0"/>
      </w:pPr>
    </w:lvl>
  </w:abstractNum>
  <w:abstractNum w:abstractNumId="7">
    <w:nsid w:val="281B4E3E"/>
    <w:multiLevelType w:val="singleLevel"/>
    <w:tmpl w:val="EBA6DA6E"/>
    <w:name w:val="Bullet 23"/>
    <w:lvl w:ilvl="0">
      <w:start w:val="3"/>
      <w:numFmt w:val="ordinal"/>
      <w:lvlText w:val="%1"/>
      <w:lvlJc w:val="left"/>
      <w:pPr>
        <w:ind w:left="0" w:firstLine="0"/>
      </w:pPr>
    </w:lvl>
  </w:abstractNum>
  <w:abstractNum w:abstractNumId="8">
    <w:nsid w:val="32232E47"/>
    <w:multiLevelType w:val="hybridMultilevel"/>
    <w:tmpl w:val="48347424"/>
    <w:lvl w:ilvl="0" w:tplc="08842858">
      <w:numFmt w:val="none"/>
      <w:lvlText w:val=""/>
      <w:lvlJc w:val="left"/>
      <w:pPr>
        <w:tabs>
          <w:tab w:val="num" w:pos="360"/>
        </w:tabs>
        <w:ind w:left="360" w:hanging="360"/>
      </w:pPr>
    </w:lvl>
    <w:lvl w:ilvl="1" w:tplc="40D0D5EC">
      <w:numFmt w:val="none"/>
      <w:lvlText w:val=""/>
      <w:lvlJc w:val="left"/>
      <w:pPr>
        <w:tabs>
          <w:tab w:val="num" w:pos="360"/>
        </w:tabs>
        <w:ind w:left="360" w:hanging="360"/>
      </w:pPr>
    </w:lvl>
    <w:lvl w:ilvl="2" w:tplc="4512166E">
      <w:numFmt w:val="none"/>
      <w:lvlText w:val=""/>
      <w:lvlJc w:val="left"/>
      <w:pPr>
        <w:tabs>
          <w:tab w:val="num" w:pos="360"/>
        </w:tabs>
        <w:ind w:left="360" w:hanging="360"/>
      </w:pPr>
    </w:lvl>
    <w:lvl w:ilvl="3" w:tplc="CC50AA08">
      <w:numFmt w:val="none"/>
      <w:lvlText w:val=""/>
      <w:lvlJc w:val="left"/>
      <w:pPr>
        <w:tabs>
          <w:tab w:val="num" w:pos="360"/>
        </w:tabs>
        <w:ind w:left="360" w:hanging="360"/>
      </w:pPr>
    </w:lvl>
    <w:lvl w:ilvl="4" w:tplc="9DAA1760">
      <w:numFmt w:val="none"/>
      <w:lvlText w:val=""/>
      <w:lvlJc w:val="left"/>
      <w:pPr>
        <w:tabs>
          <w:tab w:val="num" w:pos="360"/>
        </w:tabs>
        <w:ind w:left="360" w:hanging="360"/>
      </w:pPr>
    </w:lvl>
    <w:lvl w:ilvl="5" w:tplc="262E06E6">
      <w:numFmt w:val="none"/>
      <w:lvlText w:val=""/>
      <w:lvlJc w:val="left"/>
      <w:pPr>
        <w:tabs>
          <w:tab w:val="num" w:pos="360"/>
        </w:tabs>
        <w:ind w:left="360" w:hanging="360"/>
      </w:pPr>
    </w:lvl>
    <w:lvl w:ilvl="6" w:tplc="F3D48FAE">
      <w:numFmt w:val="none"/>
      <w:lvlText w:val=""/>
      <w:lvlJc w:val="left"/>
      <w:pPr>
        <w:tabs>
          <w:tab w:val="num" w:pos="360"/>
        </w:tabs>
        <w:ind w:left="360" w:hanging="360"/>
      </w:pPr>
    </w:lvl>
    <w:lvl w:ilvl="7" w:tplc="8A10F246">
      <w:numFmt w:val="none"/>
      <w:lvlText w:val=""/>
      <w:lvlJc w:val="left"/>
      <w:pPr>
        <w:tabs>
          <w:tab w:val="num" w:pos="360"/>
        </w:tabs>
        <w:ind w:left="360" w:hanging="360"/>
      </w:pPr>
    </w:lvl>
    <w:lvl w:ilvl="8" w:tplc="0388C742">
      <w:numFmt w:val="none"/>
      <w:lvlText w:val=""/>
      <w:lvlJc w:val="left"/>
      <w:pPr>
        <w:tabs>
          <w:tab w:val="num" w:pos="360"/>
        </w:tabs>
        <w:ind w:left="360" w:hanging="360"/>
      </w:pPr>
    </w:lvl>
  </w:abstractNum>
  <w:abstractNum w:abstractNumId="9">
    <w:nsid w:val="36A34C21"/>
    <w:multiLevelType w:val="hybridMultilevel"/>
    <w:tmpl w:val="A14A042A"/>
    <w:name w:val="Lista numerowana 5"/>
    <w:lvl w:ilvl="0" w:tplc="FA264188">
      <w:start w:val="1"/>
      <w:numFmt w:val="decimal"/>
      <w:lvlText w:val="%1."/>
      <w:lvlJc w:val="left"/>
      <w:pPr>
        <w:ind w:left="360" w:firstLine="0"/>
      </w:pPr>
    </w:lvl>
    <w:lvl w:ilvl="1" w:tplc="79AEA740">
      <w:start w:val="1"/>
      <w:numFmt w:val="lowerLetter"/>
      <w:lvlText w:val="%2."/>
      <w:lvlJc w:val="left"/>
      <w:pPr>
        <w:ind w:left="1080" w:firstLine="0"/>
      </w:pPr>
    </w:lvl>
    <w:lvl w:ilvl="2" w:tplc="C81A4030">
      <w:start w:val="1"/>
      <w:numFmt w:val="lowerRoman"/>
      <w:lvlText w:val="%3."/>
      <w:lvlJc w:val="left"/>
      <w:pPr>
        <w:ind w:left="1980" w:firstLine="0"/>
      </w:pPr>
    </w:lvl>
    <w:lvl w:ilvl="3" w:tplc="C24A4240">
      <w:start w:val="1"/>
      <w:numFmt w:val="decimal"/>
      <w:lvlText w:val="%4."/>
      <w:lvlJc w:val="left"/>
      <w:pPr>
        <w:ind w:left="2520" w:firstLine="0"/>
      </w:pPr>
    </w:lvl>
    <w:lvl w:ilvl="4" w:tplc="DCFAF898">
      <w:start w:val="1"/>
      <w:numFmt w:val="lowerLetter"/>
      <w:lvlText w:val="%5."/>
      <w:lvlJc w:val="left"/>
      <w:pPr>
        <w:ind w:left="3240" w:firstLine="0"/>
      </w:pPr>
    </w:lvl>
    <w:lvl w:ilvl="5" w:tplc="A7807BE0">
      <w:start w:val="1"/>
      <w:numFmt w:val="lowerRoman"/>
      <w:lvlText w:val="%6."/>
      <w:lvlJc w:val="left"/>
      <w:pPr>
        <w:ind w:left="4140" w:firstLine="0"/>
      </w:pPr>
    </w:lvl>
    <w:lvl w:ilvl="6" w:tplc="A2E6D7C6">
      <w:start w:val="1"/>
      <w:numFmt w:val="decimal"/>
      <w:lvlText w:val="%7."/>
      <w:lvlJc w:val="left"/>
      <w:pPr>
        <w:ind w:left="4680" w:firstLine="0"/>
      </w:pPr>
    </w:lvl>
    <w:lvl w:ilvl="7" w:tplc="6A70BFAA">
      <w:start w:val="1"/>
      <w:numFmt w:val="lowerLetter"/>
      <w:lvlText w:val="%8."/>
      <w:lvlJc w:val="left"/>
      <w:pPr>
        <w:ind w:left="5400" w:firstLine="0"/>
      </w:pPr>
    </w:lvl>
    <w:lvl w:ilvl="8" w:tplc="97F40620">
      <w:start w:val="1"/>
      <w:numFmt w:val="lowerRoman"/>
      <w:lvlText w:val="%9."/>
      <w:lvlJc w:val="left"/>
      <w:pPr>
        <w:ind w:left="6300" w:firstLine="0"/>
      </w:pPr>
    </w:lvl>
  </w:abstractNum>
  <w:abstractNum w:abstractNumId="10">
    <w:nsid w:val="38F66753"/>
    <w:multiLevelType w:val="hybridMultilevel"/>
    <w:tmpl w:val="758C0B6E"/>
    <w:name w:val="Lista numerowana 22"/>
    <w:lvl w:ilvl="0" w:tplc="D5C20E62">
      <w:numFmt w:val="bullet"/>
      <w:lvlText w:val="-"/>
      <w:lvlJc w:val="left"/>
      <w:pPr>
        <w:ind w:left="360" w:firstLine="0"/>
      </w:pPr>
      <w:rPr>
        <w:rFonts w:ascii="Symbol" w:hAnsi="Symbol"/>
      </w:rPr>
    </w:lvl>
    <w:lvl w:ilvl="1" w:tplc="0302B14C">
      <w:numFmt w:val="bullet"/>
      <w:lvlText w:val="o"/>
      <w:lvlJc w:val="left"/>
      <w:pPr>
        <w:ind w:left="1080" w:firstLine="0"/>
      </w:pPr>
      <w:rPr>
        <w:rFonts w:ascii="Courier New" w:hAnsi="Courier New" w:cs="Courier New"/>
      </w:rPr>
    </w:lvl>
    <w:lvl w:ilvl="2" w:tplc="227E9878">
      <w:numFmt w:val="bullet"/>
      <w:lvlText w:val=""/>
      <w:lvlJc w:val="left"/>
      <w:pPr>
        <w:ind w:left="1800" w:firstLine="0"/>
      </w:pPr>
      <w:rPr>
        <w:rFonts w:ascii="Wingdings" w:eastAsia="Wingdings" w:hAnsi="Wingdings" w:cs="Wingdings"/>
      </w:rPr>
    </w:lvl>
    <w:lvl w:ilvl="3" w:tplc="A12ECD56">
      <w:numFmt w:val="bullet"/>
      <w:lvlText w:val="·"/>
      <w:lvlJc w:val="left"/>
      <w:pPr>
        <w:ind w:left="2520" w:firstLine="0"/>
      </w:pPr>
      <w:rPr>
        <w:rFonts w:ascii="Symbol" w:hAnsi="Symbol"/>
      </w:rPr>
    </w:lvl>
    <w:lvl w:ilvl="4" w:tplc="19C025CA">
      <w:numFmt w:val="bullet"/>
      <w:lvlText w:val="o"/>
      <w:lvlJc w:val="left"/>
      <w:pPr>
        <w:ind w:left="3240" w:firstLine="0"/>
      </w:pPr>
      <w:rPr>
        <w:rFonts w:ascii="Courier New" w:hAnsi="Courier New" w:cs="Courier New"/>
      </w:rPr>
    </w:lvl>
    <w:lvl w:ilvl="5" w:tplc="04BABB88">
      <w:numFmt w:val="bullet"/>
      <w:lvlText w:val=""/>
      <w:lvlJc w:val="left"/>
      <w:pPr>
        <w:ind w:left="3960" w:firstLine="0"/>
      </w:pPr>
      <w:rPr>
        <w:rFonts w:ascii="Wingdings" w:eastAsia="Wingdings" w:hAnsi="Wingdings" w:cs="Wingdings"/>
      </w:rPr>
    </w:lvl>
    <w:lvl w:ilvl="6" w:tplc="01766BC4">
      <w:numFmt w:val="bullet"/>
      <w:lvlText w:val="·"/>
      <w:lvlJc w:val="left"/>
      <w:pPr>
        <w:ind w:left="4680" w:firstLine="0"/>
      </w:pPr>
      <w:rPr>
        <w:rFonts w:ascii="Symbol" w:hAnsi="Symbol"/>
      </w:rPr>
    </w:lvl>
    <w:lvl w:ilvl="7" w:tplc="A7F25EA4">
      <w:numFmt w:val="bullet"/>
      <w:lvlText w:val="o"/>
      <w:lvlJc w:val="left"/>
      <w:pPr>
        <w:ind w:left="5400" w:firstLine="0"/>
      </w:pPr>
      <w:rPr>
        <w:rFonts w:ascii="Courier New" w:hAnsi="Courier New" w:cs="Courier New"/>
      </w:rPr>
    </w:lvl>
    <w:lvl w:ilvl="8" w:tplc="3EDE4506">
      <w:numFmt w:val="bullet"/>
      <w:lvlText w:val=""/>
      <w:lvlJc w:val="left"/>
      <w:pPr>
        <w:ind w:left="6120" w:firstLine="0"/>
      </w:pPr>
      <w:rPr>
        <w:rFonts w:ascii="Wingdings" w:eastAsia="Wingdings" w:hAnsi="Wingdings" w:cs="Wingdings"/>
      </w:rPr>
    </w:lvl>
  </w:abstractNum>
  <w:abstractNum w:abstractNumId="11">
    <w:nsid w:val="3D3E40A4"/>
    <w:multiLevelType w:val="singleLevel"/>
    <w:tmpl w:val="EBA6DA6E"/>
    <w:name w:val="Bullet 42"/>
    <w:lvl w:ilvl="0">
      <w:start w:val="1"/>
      <w:numFmt w:val="ordinal"/>
      <w:lvlText w:val="%1"/>
      <w:lvlJc w:val="left"/>
      <w:pPr>
        <w:ind w:left="0" w:firstLine="0"/>
      </w:pPr>
    </w:lvl>
  </w:abstractNum>
  <w:abstractNum w:abstractNumId="12">
    <w:nsid w:val="3D756024"/>
    <w:multiLevelType w:val="hybridMultilevel"/>
    <w:tmpl w:val="1FC07E12"/>
    <w:name w:val="Lista numerowana 17"/>
    <w:lvl w:ilvl="0" w:tplc="1FCAE9B4">
      <w:numFmt w:val="none"/>
      <w:lvlText w:val=""/>
      <w:lvlJc w:val="left"/>
      <w:pPr>
        <w:ind w:left="0" w:firstLine="0"/>
      </w:pPr>
    </w:lvl>
    <w:lvl w:ilvl="1" w:tplc="1B7CD842">
      <w:numFmt w:val="none"/>
      <w:lvlText w:val=""/>
      <w:lvlJc w:val="left"/>
      <w:pPr>
        <w:ind w:left="0" w:firstLine="0"/>
      </w:pPr>
    </w:lvl>
    <w:lvl w:ilvl="2" w:tplc="162AA414">
      <w:numFmt w:val="none"/>
      <w:lvlText w:val=""/>
      <w:lvlJc w:val="left"/>
      <w:pPr>
        <w:ind w:left="0" w:firstLine="0"/>
      </w:pPr>
    </w:lvl>
    <w:lvl w:ilvl="3" w:tplc="3D2C36BE">
      <w:numFmt w:val="none"/>
      <w:lvlText w:val=""/>
      <w:lvlJc w:val="left"/>
      <w:pPr>
        <w:ind w:left="0" w:firstLine="0"/>
      </w:pPr>
    </w:lvl>
    <w:lvl w:ilvl="4" w:tplc="6A1081CC">
      <w:numFmt w:val="none"/>
      <w:lvlText w:val=""/>
      <w:lvlJc w:val="left"/>
      <w:pPr>
        <w:ind w:left="0" w:firstLine="0"/>
      </w:pPr>
    </w:lvl>
    <w:lvl w:ilvl="5" w:tplc="D766F120">
      <w:numFmt w:val="none"/>
      <w:lvlText w:val=""/>
      <w:lvlJc w:val="left"/>
      <w:pPr>
        <w:ind w:left="0" w:firstLine="0"/>
      </w:pPr>
    </w:lvl>
    <w:lvl w:ilvl="6" w:tplc="DA7A1A3A">
      <w:numFmt w:val="none"/>
      <w:lvlText w:val=""/>
      <w:lvlJc w:val="left"/>
      <w:pPr>
        <w:ind w:left="0" w:firstLine="0"/>
      </w:pPr>
    </w:lvl>
    <w:lvl w:ilvl="7" w:tplc="915ACEA0">
      <w:numFmt w:val="none"/>
      <w:lvlText w:val=""/>
      <w:lvlJc w:val="left"/>
      <w:pPr>
        <w:ind w:left="0" w:firstLine="0"/>
      </w:pPr>
    </w:lvl>
    <w:lvl w:ilvl="8" w:tplc="6526DCA2">
      <w:numFmt w:val="none"/>
      <w:lvlText w:val=""/>
      <w:lvlJc w:val="left"/>
      <w:pPr>
        <w:ind w:left="0" w:firstLine="0"/>
      </w:pPr>
    </w:lvl>
  </w:abstractNum>
  <w:abstractNum w:abstractNumId="13">
    <w:nsid w:val="3D831167"/>
    <w:multiLevelType w:val="hybridMultilevel"/>
    <w:tmpl w:val="A0008A8A"/>
    <w:name w:val="Lista numerowana 14"/>
    <w:lvl w:ilvl="0" w:tplc="6A8CEAA0">
      <w:numFmt w:val="none"/>
      <w:lvlText w:val=""/>
      <w:lvlJc w:val="left"/>
      <w:pPr>
        <w:ind w:left="0" w:firstLine="0"/>
      </w:pPr>
    </w:lvl>
    <w:lvl w:ilvl="1" w:tplc="A1E694D4">
      <w:numFmt w:val="none"/>
      <w:lvlText w:val=""/>
      <w:lvlJc w:val="left"/>
      <w:pPr>
        <w:ind w:left="0" w:firstLine="0"/>
      </w:pPr>
    </w:lvl>
    <w:lvl w:ilvl="2" w:tplc="301E3B98">
      <w:numFmt w:val="none"/>
      <w:lvlText w:val=""/>
      <w:lvlJc w:val="left"/>
      <w:pPr>
        <w:ind w:left="0" w:firstLine="0"/>
      </w:pPr>
    </w:lvl>
    <w:lvl w:ilvl="3" w:tplc="8D8E2C94">
      <w:numFmt w:val="none"/>
      <w:lvlText w:val=""/>
      <w:lvlJc w:val="left"/>
      <w:pPr>
        <w:ind w:left="0" w:firstLine="0"/>
      </w:pPr>
    </w:lvl>
    <w:lvl w:ilvl="4" w:tplc="8286B00A">
      <w:numFmt w:val="none"/>
      <w:lvlText w:val=""/>
      <w:lvlJc w:val="left"/>
      <w:pPr>
        <w:ind w:left="0" w:firstLine="0"/>
      </w:pPr>
    </w:lvl>
    <w:lvl w:ilvl="5" w:tplc="DF3A48CA">
      <w:numFmt w:val="none"/>
      <w:lvlText w:val=""/>
      <w:lvlJc w:val="left"/>
      <w:pPr>
        <w:ind w:left="0" w:firstLine="0"/>
      </w:pPr>
    </w:lvl>
    <w:lvl w:ilvl="6" w:tplc="0422E1E0">
      <w:numFmt w:val="none"/>
      <w:lvlText w:val=""/>
      <w:lvlJc w:val="left"/>
      <w:pPr>
        <w:ind w:left="0" w:firstLine="0"/>
      </w:pPr>
    </w:lvl>
    <w:lvl w:ilvl="7" w:tplc="0098231C">
      <w:numFmt w:val="none"/>
      <w:lvlText w:val=""/>
      <w:lvlJc w:val="left"/>
      <w:pPr>
        <w:ind w:left="0" w:firstLine="0"/>
      </w:pPr>
    </w:lvl>
    <w:lvl w:ilvl="8" w:tplc="56207876">
      <w:numFmt w:val="none"/>
      <w:lvlText w:val=""/>
      <w:lvlJc w:val="left"/>
      <w:pPr>
        <w:ind w:left="0" w:firstLine="0"/>
      </w:pPr>
    </w:lvl>
  </w:abstractNum>
  <w:abstractNum w:abstractNumId="14">
    <w:nsid w:val="4746001E"/>
    <w:multiLevelType w:val="hybridMultilevel"/>
    <w:tmpl w:val="7A8246AA"/>
    <w:name w:val="Lista numerowana 15"/>
    <w:lvl w:ilvl="0" w:tplc="5B6A656A">
      <w:numFmt w:val="bullet"/>
      <w:lvlText w:val="·"/>
      <w:lvlJc w:val="left"/>
      <w:pPr>
        <w:ind w:left="360" w:firstLine="0"/>
      </w:pPr>
      <w:rPr>
        <w:rFonts w:ascii="Symbol" w:hAnsi="Symbol"/>
      </w:rPr>
    </w:lvl>
    <w:lvl w:ilvl="1" w:tplc="1E68FD28">
      <w:numFmt w:val="bullet"/>
      <w:lvlText w:val="o"/>
      <w:lvlJc w:val="left"/>
      <w:pPr>
        <w:ind w:left="1080" w:firstLine="0"/>
      </w:pPr>
      <w:rPr>
        <w:rFonts w:ascii="Courier New" w:hAnsi="Courier New" w:cs="Courier New"/>
      </w:rPr>
    </w:lvl>
    <w:lvl w:ilvl="2" w:tplc="A14C681C">
      <w:numFmt w:val="bullet"/>
      <w:lvlText w:val=""/>
      <w:lvlJc w:val="left"/>
      <w:pPr>
        <w:ind w:left="1800" w:firstLine="0"/>
      </w:pPr>
      <w:rPr>
        <w:rFonts w:ascii="Wingdings" w:eastAsia="Wingdings" w:hAnsi="Wingdings" w:cs="Wingdings"/>
      </w:rPr>
    </w:lvl>
    <w:lvl w:ilvl="3" w:tplc="835A77BA">
      <w:numFmt w:val="bullet"/>
      <w:lvlText w:val="·"/>
      <w:lvlJc w:val="left"/>
      <w:pPr>
        <w:ind w:left="2520" w:firstLine="0"/>
      </w:pPr>
      <w:rPr>
        <w:rFonts w:ascii="Symbol" w:hAnsi="Symbol"/>
      </w:rPr>
    </w:lvl>
    <w:lvl w:ilvl="4" w:tplc="9B1C2F16">
      <w:numFmt w:val="bullet"/>
      <w:lvlText w:val="o"/>
      <w:lvlJc w:val="left"/>
      <w:pPr>
        <w:ind w:left="3240" w:firstLine="0"/>
      </w:pPr>
      <w:rPr>
        <w:rFonts w:ascii="Courier New" w:hAnsi="Courier New" w:cs="Courier New"/>
      </w:rPr>
    </w:lvl>
    <w:lvl w:ilvl="5" w:tplc="E2823EF4">
      <w:numFmt w:val="bullet"/>
      <w:lvlText w:val=""/>
      <w:lvlJc w:val="left"/>
      <w:pPr>
        <w:ind w:left="3960" w:firstLine="0"/>
      </w:pPr>
      <w:rPr>
        <w:rFonts w:ascii="Wingdings" w:eastAsia="Wingdings" w:hAnsi="Wingdings" w:cs="Wingdings"/>
      </w:rPr>
    </w:lvl>
    <w:lvl w:ilvl="6" w:tplc="5FDCE6E6">
      <w:numFmt w:val="bullet"/>
      <w:lvlText w:val="·"/>
      <w:lvlJc w:val="left"/>
      <w:pPr>
        <w:ind w:left="4680" w:firstLine="0"/>
      </w:pPr>
      <w:rPr>
        <w:rFonts w:ascii="Symbol" w:hAnsi="Symbol"/>
      </w:rPr>
    </w:lvl>
    <w:lvl w:ilvl="7" w:tplc="B97C8210">
      <w:numFmt w:val="bullet"/>
      <w:lvlText w:val="o"/>
      <w:lvlJc w:val="left"/>
      <w:pPr>
        <w:ind w:left="5400" w:firstLine="0"/>
      </w:pPr>
      <w:rPr>
        <w:rFonts w:ascii="Courier New" w:hAnsi="Courier New" w:cs="Courier New"/>
      </w:rPr>
    </w:lvl>
    <w:lvl w:ilvl="8" w:tplc="3A6A6622">
      <w:numFmt w:val="bullet"/>
      <w:lvlText w:val=""/>
      <w:lvlJc w:val="left"/>
      <w:pPr>
        <w:ind w:left="6120" w:firstLine="0"/>
      </w:pPr>
      <w:rPr>
        <w:rFonts w:ascii="Wingdings" w:eastAsia="Wingdings" w:hAnsi="Wingdings" w:cs="Wingdings"/>
      </w:rPr>
    </w:lvl>
  </w:abstractNum>
  <w:abstractNum w:abstractNumId="15">
    <w:nsid w:val="48E36664"/>
    <w:multiLevelType w:val="singleLevel"/>
    <w:tmpl w:val="CBB09D92"/>
    <w:name w:val="Bullet 111"/>
    <w:lvl w:ilvl="0">
      <w:start w:val="1"/>
      <w:numFmt w:val="lowerLetter"/>
      <w:lvlText w:val="%1)"/>
      <w:lvlJc w:val="left"/>
      <w:pPr>
        <w:ind w:left="0" w:firstLine="0"/>
      </w:pPr>
    </w:lvl>
  </w:abstractNum>
  <w:abstractNum w:abstractNumId="16">
    <w:nsid w:val="530C382D"/>
    <w:multiLevelType w:val="hybridMultilevel"/>
    <w:tmpl w:val="D042180C"/>
    <w:name w:val="Lista numerowana 16"/>
    <w:lvl w:ilvl="0" w:tplc="04C665D6">
      <w:numFmt w:val="bullet"/>
      <w:lvlText w:val="-"/>
      <w:lvlJc w:val="left"/>
      <w:pPr>
        <w:ind w:left="644" w:firstLine="0"/>
      </w:pPr>
      <w:rPr>
        <w:rFonts w:ascii="Symbol" w:hAnsi="Symbol"/>
      </w:rPr>
    </w:lvl>
    <w:lvl w:ilvl="1" w:tplc="4C72412A">
      <w:numFmt w:val="bullet"/>
      <w:lvlText w:val="o"/>
      <w:lvlJc w:val="left"/>
      <w:pPr>
        <w:ind w:left="1364" w:firstLine="0"/>
      </w:pPr>
      <w:rPr>
        <w:rFonts w:ascii="Courier New" w:hAnsi="Courier New" w:cs="Courier New"/>
      </w:rPr>
    </w:lvl>
    <w:lvl w:ilvl="2" w:tplc="6FB00E68">
      <w:numFmt w:val="bullet"/>
      <w:lvlText w:val=""/>
      <w:lvlJc w:val="left"/>
      <w:pPr>
        <w:ind w:left="2084" w:firstLine="0"/>
      </w:pPr>
      <w:rPr>
        <w:rFonts w:ascii="Wingdings" w:eastAsia="Wingdings" w:hAnsi="Wingdings" w:cs="Wingdings"/>
      </w:rPr>
    </w:lvl>
    <w:lvl w:ilvl="3" w:tplc="F7D0B104">
      <w:numFmt w:val="bullet"/>
      <w:lvlText w:val="·"/>
      <w:lvlJc w:val="left"/>
      <w:pPr>
        <w:ind w:left="2804" w:firstLine="0"/>
      </w:pPr>
      <w:rPr>
        <w:rFonts w:ascii="Symbol" w:hAnsi="Symbol"/>
      </w:rPr>
    </w:lvl>
    <w:lvl w:ilvl="4" w:tplc="7EE0FEB8">
      <w:numFmt w:val="bullet"/>
      <w:lvlText w:val="o"/>
      <w:lvlJc w:val="left"/>
      <w:pPr>
        <w:ind w:left="3524" w:firstLine="0"/>
      </w:pPr>
      <w:rPr>
        <w:rFonts w:ascii="Courier New" w:hAnsi="Courier New" w:cs="Courier New"/>
      </w:rPr>
    </w:lvl>
    <w:lvl w:ilvl="5" w:tplc="A1CC9C10">
      <w:numFmt w:val="bullet"/>
      <w:lvlText w:val=""/>
      <w:lvlJc w:val="left"/>
      <w:pPr>
        <w:ind w:left="4244" w:firstLine="0"/>
      </w:pPr>
      <w:rPr>
        <w:rFonts w:ascii="Wingdings" w:eastAsia="Wingdings" w:hAnsi="Wingdings" w:cs="Wingdings"/>
      </w:rPr>
    </w:lvl>
    <w:lvl w:ilvl="6" w:tplc="B16C06AE">
      <w:numFmt w:val="bullet"/>
      <w:lvlText w:val="·"/>
      <w:lvlJc w:val="left"/>
      <w:pPr>
        <w:ind w:left="4964" w:firstLine="0"/>
      </w:pPr>
      <w:rPr>
        <w:rFonts w:ascii="Symbol" w:hAnsi="Symbol"/>
      </w:rPr>
    </w:lvl>
    <w:lvl w:ilvl="7" w:tplc="9F7CF6C2">
      <w:numFmt w:val="bullet"/>
      <w:lvlText w:val="o"/>
      <w:lvlJc w:val="left"/>
      <w:pPr>
        <w:ind w:left="5684" w:firstLine="0"/>
      </w:pPr>
      <w:rPr>
        <w:rFonts w:ascii="Courier New" w:hAnsi="Courier New" w:cs="Courier New"/>
      </w:rPr>
    </w:lvl>
    <w:lvl w:ilvl="8" w:tplc="0B96D6F8">
      <w:numFmt w:val="bullet"/>
      <w:lvlText w:val=""/>
      <w:lvlJc w:val="left"/>
      <w:pPr>
        <w:ind w:left="6404" w:firstLine="0"/>
      </w:pPr>
      <w:rPr>
        <w:rFonts w:ascii="Wingdings" w:eastAsia="Wingdings" w:hAnsi="Wingdings" w:cs="Wingdings"/>
      </w:rPr>
    </w:lvl>
  </w:abstractNum>
  <w:abstractNum w:abstractNumId="17">
    <w:nsid w:val="5D583D5C"/>
    <w:multiLevelType w:val="hybridMultilevel"/>
    <w:tmpl w:val="4C085F28"/>
    <w:name w:val="Lista numerowana 7"/>
    <w:lvl w:ilvl="0" w:tplc="105634B6">
      <w:start w:val="1"/>
      <w:numFmt w:val="decimal"/>
      <w:lvlText w:val="%1."/>
      <w:lvlJc w:val="left"/>
      <w:pPr>
        <w:ind w:left="350" w:firstLine="0"/>
      </w:pPr>
    </w:lvl>
    <w:lvl w:ilvl="1" w:tplc="973094F6">
      <w:start w:val="1"/>
      <w:numFmt w:val="lowerLetter"/>
      <w:lvlText w:val="%2."/>
      <w:lvlJc w:val="left"/>
      <w:pPr>
        <w:ind w:left="1070" w:firstLine="0"/>
      </w:pPr>
    </w:lvl>
    <w:lvl w:ilvl="2" w:tplc="30209788">
      <w:start w:val="1"/>
      <w:numFmt w:val="lowerRoman"/>
      <w:lvlText w:val="%3."/>
      <w:lvlJc w:val="left"/>
      <w:pPr>
        <w:ind w:left="1970" w:firstLine="0"/>
      </w:pPr>
    </w:lvl>
    <w:lvl w:ilvl="3" w:tplc="DF401940">
      <w:start w:val="1"/>
      <w:numFmt w:val="decimal"/>
      <w:lvlText w:val="%4."/>
      <w:lvlJc w:val="left"/>
      <w:pPr>
        <w:ind w:left="2510" w:firstLine="0"/>
      </w:pPr>
    </w:lvl>
    <w:lvl w:ilvl="4" w:tplc="231C471E">
      <w:start w:val="1"/>
      <w:numFmt w:val="lowerLetter"/>
      <w:lvlText w:val="%5."/>
      <w:lvlJc w:val="left"/>
      <w:pPr>
        <w:ind w:left="3230" w:firstLine="0"/>
      </w:pPr>
    </w:lvl>
    <w:lvl w:ilvl="5" w:tplc="A1DAC9B4">
      <w:start w:val="1"/>
      <w:numFmt w:val="lowerRoman"/>
      <w:lvlText w:val="%6."/>
      <w:lvlJc w:val="left"/>
      <w:pPr>
        <w:ind w:left="4130" w:firstLine="0"/>
      </w:pPr>
    </w:lvl>
    <w:lvl w:ilvl="6" w:tplc="B796A2E6">
      <w:start w:val="1"/>
      <w:numFmt w:val="decimal"/>
      <w:lvlText w:val="%7."/>
      <w:lvlJc w:val="left"/>
      <w:pPr>
        <w:ind w:left="4670" w:firstLine="0"/>
      </w:pPr>
    </w:lvl>
    <w:lvl w:ilvl="7" w:tplc="BF78F904">
      <w:start w:val="1"/>
      <w:numFmt w:val="lowerLetter"/>
      <w:lvlText w:val="%8."/>
      <w:lvlJc w:val="left"/>
      <w:pPr>
        <w:ind w:left="5390" w:firstLine="0"/>
      </w:pPr>
    </w:lvl>
    <w:lvl w:ilvl="8" w:tplc="BEF204A2">
      <w:start w:val="1"/>
      <w:numFmt w:val="lowerRoman"/>
      <w:lvlText w:val="%9."/>
      <w:lvlJc w:val="left"/>
      <w:pPr>
        <w:ind w:left="6290" w:firstLine="0"/>
      </w:pPr>
    </w:lvl>
  </w:abstractNum>
  <w:abstractNum w:abstractNumId="18">
    <w:nsid w:val="5F434E58"/>
    <w:multiLevelType w:val="hybridMultilevel"/>
    <w:tmpl w:val="84567E92"/>
    <w:name w:val="Lista numerowana 11"/>
    <w:lvl w:ilvl="0" w:tplc="04FEF33C">
      <w:start w:val="1"/>
      <w:numFmt w:val="decimal"/>
      <w:lvlText w:val="%1."/>
      <w:lvlJc w:val="left"/>
      <w:pPr>
        <w:ind w:left="360" w:firstLine="0"/>
      </w:pPr>
      <w:rPr>
        <w:b w:val="0"/>
        <w:bCs/>
      </w:rPr>
    </w:lvl>
    <w:lvl w:ilvl="1" w:tplc="CA084AA4">
      <w:start w:val="1"/>
      <w:numFmt w:val="lowerLetter"/>
      <w:lvlText w:val="%2."/>
      <w:lvlJc w:val="left"/>
      <w:pPr>
        <w:ind w:left="1080" w:firstLine="0"/>
      </w:pPr>
    </w:lvl>
    <w:lvl w:ilvl="2" w:tplc="F678F6DC">
      <w:start w:val="1"/>
      <w:numFmt w:val="lowerRoman"/>
      <w:lvlText w:val="%3."/>
      <w:lvlJc w:val="left"/>
      <w:pPr>
        <w:ind w:left="1980" w:firstLine="0"/>
      </w:pPr>
    </w:lvl>
    <w:lvl w:ilvl="3" w:tplc="22B0FFD0">
      <w:start w:val="1"/>
      <w:numFmt w:val="decimal"/>
      <w:lvlText w:val="%4."/>
      <w:lvlJc w:val="left"/>
      <w:pPr>
        <w:ind w:left="2520" w:firstLine="0"/>
      </w:pPr>
    </w:lvl>
    <w:lvl w:ilvl="4" w:tplc="8634E1F2">
      <w:start w:val="1"/>
      <w:numFmt w:val="lowerLetter"/>
      <w:lvlText w:val="%5."/>
      <w:lvlJc w:val="left"/>
      <w:pPr>
        <w:ind w:left="3240" w:firstLine="0"/>
      </w:pPr>
    </w:lvl>
    <w:lvl w:ilvl="5" w:tplc="8C6A5486">
      <w:start w:val="1"/>
      <w:numFmt w:val="lowerRoman"/>
      <w:lvlText w:val="%6."/>
      <w:lvlJc w:val="left"/>
      <w:pPr>
        <w:ind w:left="4140" w:firstLine="0"/>
      </w:pPr>
    </w:lvl>
    <w:lvl w:ilvl="6" w:tplc="067AC49E">
      <w:start w:val="1"/>
      <w:numFmt w:val="decimal"/>
      <w:lvlText w:val="%7."/>
      <w:lvlJc w:val="left"/>
      <w:pPr>
        <w:ind w:left="4680" w:firstLine="0"/>
      </w:pPr>
    </w:lvl>
    <w:lvl w:ilvl="7" w:tplc="69CE8E9E">
      <w:start w:val="1"/>
      <w:numFmt w:val="lowerLetter"/>
      <w:lvlText w:val="%8."/>
      <w:lvlJc w:val="left"/>
      <w:pPr>
        <w:ind w:left="5400" w:firstLine="0"/>
      </w:pPr>
    </w:lvl>
    <w:lvl w:ilvl="8" w:tplc="B7CCA4E0">
      <w:start w:val="1"/>
      <w:numFmt w:val="lowerRoman"/>
      <w:lvlText w:val="%9."/>
      <w:lvlJc w:val="left"/>
      <w:pPr>
        <w:ind w:left="6300" w:firstLine="0"/>
      </w:pPr>
    </w:lvl>
  </w:abstractNum>
  <w:abstractNum w:abstractNumId="19">
    <w:nsid w:val="6076492B"/>
    <w:multiLevelType w:val="hybridMultilevel"/>
    <w:tmpl w:val="794CEC0C"/>
    <w:name w:val="Lista numerowana 19"/>
    <w:lvl w:ilvl="0" w:tplc="1D6AB59C">
      <w:start w:val="1"/>
      <w:numFmt w:val="decimal"/>
      <w:lvlText w:val="%1."/>
      <w:lvlJc w:val="left"/>
      <w:pPr>
        <w:ind w:left="360" w:firstLine="0"/>
      </w:pPr>
      <w:rPr>
        <w:rFonts w:ascii="Times New Roman" w:eastAsia="Calibri" w:hAnsi="Times New Roman" w:cs="Times New Roman"/>
        <w:b w:val="0"/>
      </w:rPr>
    </w:lvl>
    <w:lvl w:ilvl="1" w:tplc="BACC9A70">
      <w:start w:val="1"/>
      <w:numFmt w:val="lowerLetter"/>
      <w:lvlText w:val="%2."/>
      <w:lvlJc w:val="left"/>
      <w:pPr>
        <w:ind w:left="1080" w:firstLine="0"/>
      </w:pPr>
    </w:lvl>
    <w:lvl w:ilvl="2" w:tplc="2E5847D8">
      <w:start w:val="1"/>
      <w:numFmt w:val="lowerRoman"/>
      <w:lvlText w:val="%3."/>
      <w:lvlJc w:val="right"/>
      <w:pPr>
        <w:ind w:left="1980" w:firstLine="0"/>
      </w:pPr>
    </w:lvl>
    <w:lvl w:ilvl="3" w:tplc="A38A5B10">
      <w:start w:val="1"/>
      <w:numFmt w:val="decimal"/>
      <w:lvlText w:val="%4."/>
      <w:lvlJc w:val="left"/>
      <w:pPr>
        <w:ind w:left="2520" w:firstLine="0"/>
      </w:pPr>
    </w:lvl>
    <w:lvl w:ilvl="4" w:tplc="029444EA">
      <w:start w:val="1"/>
      <w:numFmt w:val="lowerLetter"/>
      <w:lvlText w:val="%5."/>
      <w:lvlJc w:val="left"/>
      <w:pPr>
        <w:ind w:left="3240" w:firstLine="0"/>
      </w:pPr>
    </w:lvl>
    <w:lvl w:ilvl="5" w:tplc="5864765C">
      <w:start w:val="1"/>
      <w:numFmt w:val="lowerRoman"/>
      <w:lvlText w:val="%6."/>
      <w:lvlJc w:val="right"/>
      <w:pPr>
        <w:ind w:left="4140" w:firstLine="0"/>
      </w:pPr>
    </w:lvl>
    <w:lvl w:ilvl="6" w:tplc="38DCB996">
      <w:start w:val="1"/>
      <w:numFmt w:val="decimal"/>
      <w:lvlText w:val="%7."/>
      <w:lvlJc w:val="left"/>
      <w:pPr>
        <w:ind w:left="4680" w:firstLine="0"/>
      </w:pPr>
    </w:lvl>
    <w:lvl w:ilvl="7" w:tplc="47B67DCE">
      <w:start w:val="1"/>
      <w:numFmt w:val="lowerLetter"/>
      <w:lvlText w:val="%8."/>
      <w:lvlJc w:val="left"/>
      <w:pPr>
        <w:ind w:left="5400" w:firstLine="0"/>
      </w:pPr>
    </w:lvl>
    <w:lvl w:ilvl="8" w:tplc="ACB42A92">
      <w:start w:val="1"/>
      <w:numFmt w:val="lowerRoman"/>
      <w:lvlText w:val="%9."/>
      <w:lvlJc w:val="right"/>
      <w:pPr>
        <w:ind w:left="6300" w:firstLine="0"/>
      </w:pPr>
    </w:lvl>
  </w:abstractNum>
  <w:abstractNum w:abstractNumId="20">
    <w:nsid w:val="61024431"/>
    <w:multiLevelType w:val="hybridMultilevel"/>
    <w:tmpl w:val="85404750"/>
    <w:name w:val="Lista numerowana 1"/>
    <w:lvl w:ilvl="0" w:tplc="2D5201D4">
      <w:start w:val="1"/>
      <w:numFmt w:val="decimal"/>
      <w:lvlText w:val="%1."/>
      <w:lvlJc w:val="left"/>
      <w:pPr>
        <w:ind w:left="360" w:firstLine="0"/>
      </w:pPr>
    </w:lvl>
    <w:lvl w:ilvl="1" w:tplc="5E94A6CA">
      <w:start w:val="1"/>
      <w:numFmt w:val="lowerLetter"/>
      <w:lvlText w:val="%2."/>
      <w:lvlJc w:val="left"/>
      <w:pPr>
        <w:ind w:left="1080" w:firstLine="0"/>
      </w:pPr>
    </w:lvl>
    <w:lvl w:ilvl="2" w:tplc="07F0DE1E">
      <w:start w:val="1"/>
      <w:numFmt w:val="lowerRoman"/>
      <w:lvlText w:val="%3."/>
      <w:lvlJc w:val="left"/>
      <w:pPr>
        <w:ind w:left="1980" w:firstLine="0"/>
      </w:pPr>
    </w:lvl>
    <w:lvl w:ilvl="3" w:tplc="CB9C9D86">
      <w:start w:val="1"/>
      <w:numFmt w:val="decimal"/>
      <w:lvlText w:val="%4."/>
      <w:lvlJc w:val="left"/>
      <w:pPr>
        <w:ind w:left="2520" w:firstLine="0"/>
      </w:pPr>
    </w:lvl>
    <w:lvl w:ilvl="4" w:tplc="8D825F2E">
      <w:start w:val="1"/>
      <w:numFmt w:val="lowerLetter"/>
      <w:lvlText w:val="%5."/>
      <w:lvlJc w:val="left"/>
      <w:pPr>
        <w:ind w:left="3240" w:firstLine="0"/>
      </w:pPr>
    </w:lvl>
    <w:lvl w:ilvl="5" w:tplc="E8F82B64">
      <w:start w:val="1"/>
      <w:numFmt w:val="lowerRoman"/>
      <w:lvlText w:val="%6."/>
      <w:lvlJc w:val="left"/>
      <w:pPr>
        <w:ind w:left="4140" w:firstLine="0"/>
      </w:pPr>
    </w:lvl>
    <w:lvl w:ilvl="6" w:tplc="080403F4">
      <w:start w:val="1"/>
      <w:numFmt w:val="decimal"/>
      <w:lvlText w:val="%7."/>
      <w:lvlJc w:val="left"/>
      <w:pPr>
        <w:ind w:left="4680" w:firstLine="0"/>
      </w:pPr>
    </w:lvl>
    <w:lvl w:ilvl="7" w:tplc="E68E6DFC">
      <w:start w:val="1"/>
      <w:numFmt w:val="lowerLetter"/>
      <w:lvlText w:val="%8."/>
      <w:lvlJc w:val="left"/>
      <w:pPr>
        <w:ind w:left="5400" w:firstLine="0"/>
      </w:pPr>
    </w:lvl>
    <w:lvl w:ilvl="8" w:tplc="DDBC2B30">
      <w:start w:val="1"/>
      <w:numFmt w:val="lowerRoman"/>
      <w:lvlText w:val="%9."/>
      <w:lvlJc w:val="left"/>
      <w:pPr>
        <w:ind w:left="6300" w:firstLine="0"/>
      </w:pPr>
    </w:lvl>
  </w:abstractNum>
  <w:abstractNum w:abstractNumId="21">
    <w:nsid w:val="6A4F1DC3"/>
    <w:multiLevelType w:val="singleLevel"/>
    <w:tmpl w:val="EBA6DA6E"/>
    <w:name w:val="Bullet 21"/>
    <w:lvl w:ilvl="0">
      <w:start w:val="1"/>
      <w:numFmt w:val="ordinal"/>
      <w:lvlText w:val="%1"/>
      <w:lvlJc w:val="left"/>
      <w:pPr>
        <w:ind w:left="0" w:firstLine="0"/>
      </w:pPr>
    </w:lvl>
  </w:abstractNum>
  <w:abstractNum w:abstractNumId="22">
    <w:nsid w:val="6DBD3C6B"/>
    <w:multiLevelType w:val="singleLevel"/>
    <w:tmpl w:val="EBA6DA6E"/>
    <w:name w:val="Lista numerowana 20"/>
    <w:lvl w:ilvl="0">
      <w:start w:val="1"/>
      <w:numFmt w:val="ordinal"/>
      <w:lvlText w:val="%1"/>
      <w:lvlJc w:val="left"/>
      <w:pPr>
        <w:ind w:left="0" w:firstLine="0"/>
      </w:pPr>
      <w:rPr>
        <w:rFonts w:ascii="Times New Roman" w:hAnsi="Times New Roman" w:cs="Times New Roman"/>
        <w:b w:val="0"/>
      </w:rPr>
    </w:lvl>
  </w:abstractNum>
  <w:abstractNum w:abstractNumId="23">
    <w:nsid w:val="6F9C7C76"/>
    <w:multiLevelType w:val="singleLevel"/>
    <w:tmpl w:val="EBA6DA6E"/>
    <w:name w:val="Bullet 26"/>
    <w:lvl w:ilvl="0">
      <w:start w:val="2"/>
      <w:numFmt w:val="ordinal"/>
      <w:lvlText w:val="%1"/>
      <w:lvlJc w:val="left"/>
      <w:pPr>
        <w:ind w:left="0" w:firstLine="0"/>
      </w:pPr>
    </w:lvl>
  </w:abstractNum>
  <w:abstractNum w:abstractNumId="24">
    <w:nsid w:val="70C929D5"/>
    <w:multiLevelType w:val="singleLevel"/>
    <w:tmpl w:val="EBA6DA6E"/>
    <w:name w:val="Bullet 25"/>
    <w:lvl w:ilvl="0">
      <w:start w:val="4"/>
      <w:numFmt w:val="ordinal"/>
      <w:lvlText w:val="%1"/>
      <w:lvlJc w:val="left"/>
      <w:pPr>
        <w:ind w:left="0" w:firstLine="0"/>
      </w:pPr>
    </w:lvl>
  </w:abstractNum>
  <w:abstractNum w:abstractNumId="25">
    <w:nsid w:val="71BA2DF7"/>
    <w:multiLevelType w:val="hybridMultilevel"/>
    <w:tmpl w:val="52F84778"/>
    <w:name w:val="Lista numerowana 18"/>
    <w:lvl w:ilvl="0" w:tplc="40F69854">
      <w:numFmt w:val="bullet"/>
      <w:lvlText w:val="·"/>
      <w:lvlJc w:val="left"/>
      <w:pPr>
        <w:ind w:left="360" w:firstLine="0"/>
      </w:pPr>
      <w:rPr>
        <w:rFonts w:ascii="Symbol" w:hAnsi="Symbol"/>
      </w:rPr>
    </w:lvl>
    <w:lvl w:ilvl="1" w:tplc="7CCE6306">
      <w:numFmt w:val="bullet"/>
      <w:lvlText w:val="o"/>
      <w:lvlJc w:val="left"/>
      <w:pPr>
        <w:ind w:left="1080" w:firstLine="0"/>
      </w:pPr>
      <w:rPr>
        <w:rFonts w:ascii="Courier New" w:hAnsi="Courier New" w:cs="Courier New"/>
      </w:rPr>
    </w:lvl>
    <w:lvl w:ilvl="2" w:tplc="33103C1E">
      <w:numFmt w:val="bullet"/>
      <w:lvlText w:val=""/>
      <w:lvlJc w:val="left"/>
      <w:pPr>
        <w:ind w:left="1800" w:firstLine="0"/>
      </w:pPr>
      <w:rPr>
        <w:rFonts w:ascii="Wingdings" w:eastAsia="Wingdings" w:hAnsi="Wingdings" w:cs="Wingdings"/>
      </w:rPr>
    </w:lvl>
    <w:lvl w:ilvl="3" w:tplc="A3488FEA">
      <w:numFmt w:val="bullet"/>
      <w:lvlText w:val="·"/>
      <w:lvlJc w:val="left"/>
      <w:pPr>
        <w:ind w:left="2520" w:firstLine="0"/>
      </w:pPr>
      <w:rPr>
        <w:rFonts w:ascii="Symbol" w:hAnsi="Symbol"/>
      </w:rPr>
    </w:lvl>
    <w:lvl w:ilvl="4" w:tplc="A96AFB58">
      <w:numFmt w:val="bullet"/>
      <w:lvlText w:val="o"/>
      <w:lvlJc w:val="left"/>
      <w:pPr>
        <w:ind w:left="3240" w:firstLine="0"/>
      </w:pPr>
      <w:rPr>
        <w:rFonts w:ascii="Courier New" w:hAnsi="Courier New" w:cs="Courier New"/>
      </w:rPr>
    </w:lvl>
    <w:lvl w:ilvl="5" w:tplc="1D8E19C8">
      <w:numFmt w:val="bullet"/>
      <w:lvlText w:val=""/>
      <w:lvlJc w:val="left"/>
      <w:pPr>
        <w:ind w:left="3960" w:firstLine="0"/>
      </w:pPr>
      <w:rPr>
        <w:rFonts w:ascii="Wingdings" w:eastAsia="Wingdings" w:hAnsi="Wingdings" w:cs="Wingdings"/>
      </w:rPr>
    </w:lvl>
    <w:lvl w:ilvl="6" w:tplc="93F478A2">
      <w:numFmt w:val="bullet"/>
      <w:lvlText w:val="·"/>
      <w:lvlJc w:val="left"/>
      <w:pPr>
        <w:ind w:left="4680" w:firstLine="0"/>
      </w:pPr>
      <w:rPr>
        <w:rFonts w:ascii="Symbol" w:hAnsi="Symbol"/>
      </w:rPr>
    </w:lvl>
    <w:lvl w:ilvl="7" w:tplc="4B824FCC">
      <w:numFmt w:val="bullet"/>
      <w:lvlText w:val="o"/>
      <w:lvlJc w:val="left"/>
      <w:pPr>
        <w:ind w:left="5400" w:firstLine="0"/>
      </w:pPr>
      <w:rPr>
        <w:rFonts w:ascii="Courier New" w:hAnsi="Courier New" w:cs="Courier New"/>
      </w:rPr>
    </w:lvl>
    <w:lvl w:ilvl="8" w:tplc="B20E3024">
      <w:numFmt w:val="bullet"/>
      <w:lvlText w:val=""/>
      <w:lvlJc w:val="left"/>
      <w:pPr>
        <w:ind w:left="6120" w:firstLine="0"/>
      </w:pPr>
      <w:rPr>
        <w:rFonts w:ascii="Wingdings" w:eastAsia="Wingdings" w:hAnsi="Wingdings" w:cs="Wingdings"/>
      </w:rPr>
    </w:lvl>
  </w:abstractNum>
  <w:abstractNum w:abstractNumId="26">
    <w:nsid w:val="73234B76"/>
    <w:multiLevelType w:val="hybridMultilevel"/>
    <w:tmpl w:val="59A0A190"/>
    <w:name w:val="Lista numerowana 3"/>
    <w:lvl w:ilvl="0" w:tplc="852085B6">
      <w:start w:val="1"/>
      <w:numFmt w:val="decimal"/>
      <w:lvlText w:val="%1."/>
      <w:lvlJc w:val="left"/>
      <w:pPr>
        <w:ind w:left="360" w:firstLine="0"/>
      </w:pPr>
    </w:lvl>
    <w:lvl w:ilvl="1" w:tplc="F9A0FCF0">
      <w:start w:val="1"/>
      <w:numFmt w:val="lowerLetter"/>
      <w:lvlText w:val="%2."/>
      <w:lvlJc w:val="left"/>
      <w:pPr>
        <w:ind w:left="1080" w:firstLine="0"/>
      </w:pPr>
    </w:lvl>
    <w:lvl w:ilvl="2" w:tplc="32AE8720">
      <w:start w:val="1"/>
      <w:numFmt w:val="lowerRoman"/>
      <w:lvlText w:val="%3."/>
      <w:lvlJc w:val="left"/>
      <w:pPr>
        <w:ind w:left="1980" w:firstLine="0"/>
      </w:pPr>
    </w:lvl>
    <w:lvl w:ilvl="3" w:tplc="3EC210CC">
      <w:start w:val="1"/>
      <w:numFmt w:val="decimal"/>
      <w:lvlText w:val="%4."/>
      <w:lvlJc w:val="left"/>
      <w:pPr>
        <w:ind w:left="2520" w:firstLine="0"/>
      </w:pPr>
    </w:lvl>
    <w:lvl w:ilvl="4" w:tplc="E2F0C584">
      <w:start w:val="1"/>
      <w:numFmt w:val="lowerLetter"/>
      <w:lvlText w:val="%5."/>
      <w:lvlJc w:val="left"/>
      <w:pPr>
        <w:ind w:left="3240" w:firstLine="0"/>
      </w:pPr>
    </w:lvl>
    <w:lvl w:ilvl="5" w:tplc="025E0EE8">
      <w:start w:val="1"/>
      <w:numFmt w:val="lowerRoman"/>
      <w:lvlText w:val="%6."/>
      <w:lvlJc w:val="left"/>
      <w:pPr>
        <w:ind w:left="4140" w:firstLine="0"/>
      </w:pPr>
    </w:lvl>
    <w:lvl w:ilvl="6" w:tplc="21D0A6FE">
      <w:start w:val="1"/>
      <w:numFmt w:val="decimal"/>
      <w:lvlText w:val="%7."/>
      <w:lvlJc w:val="left"/>
      <w:pPr>
        <w:ind w:left="4680" w:firstLine="0"/>
      </w:pPr>
    </w:lvl>
    <w:lvl w:ilvl="7" w:tplc="0DFAA34E">
      <w:start w:val="1"/>
      <w:numFmt w:val="lowerLetter"/>
      <w:lvlText w:val="%8."/>
      <w:lvlJc w:val="left"/>
      <w:pPr>
        <w:ind w:left="5400" w:firstLine="0"/>
      </w:pPr>
    </w:lvl>
    <w:lvl w:ilvl="8" w:tplc="77C434DA">
      <w:start w:val="1"/>
      <w:numFmt w:val="lowerRoman"/>
      <w:lvlText w:val="%9."/>
      <w:lvlJc w:val="left"/>
      <w:pPr>
        <w:ind w:left="6300" w:firstLine="0"/>
      </w:pPr>
    </w:lvl>
  </w:abstractNum>
  <w:abstractNum w:abstractNumId="27">
    <w:nsid w:val="74AE10AE"/>
    <w:multiLevelType w:val="hybridMultilevel"/>
    <w:tmpl w:val="33DE4038"/>
    <w:name w:val="Lista numerowana 21"/>
    <w:lvl w:ilvl="0" w:tplc="EE2249A8">
      <w:numFmt w:val="none"/>
      <w:lvlText w:val=""/>
      <w:lvlJc w:val="left"/>
      <w:pPr>
        <w:ind w:left="0" w:firstLine="0"/>
      </w:pPr>
    </w:lvl>
    <w:lvl w:ilvl="1" w:tplc="29F85B30">
      <w:numFmt w:val="none"/>
      <w:lvlText w:val=""/>
      <w:lvlJc w:val="left"/>
      <w:pPr>
        <w:ind w:left="0" w:firstLine="0"/>
      </w:pPr>
    </w:lvl>
    <w:lvl w:ilvl="2" w:tplc="A8D44A70">
      <w:numFmt w:val="none"/>
      <w:lvlText w:val=""/>
      <w:lvlJc w:val="left"/>
      <w:pPr>
        <w:ind w:left="0" w:firstLine="0"/>
      </w:pPr>
    </w:lvl>
    <w:lvl w:ilvl="3" w:tplc="2F8A4C02">
      <w:numFmt w:val="none"/>
      <w:lvlText w:val=""/>
      <w:lvlJc w:val="left"/>
      <w:pPr>
        <w:ind w:left="0" w:firstLine="0"/>
      </w:pPr>
    </w:lvl>
    <w:lvl w:ilvl="4" w:tplc="5274C610">
      <w:numFmt w:val="none"/>
      <w:lvlText w:val=""/>
      <w:lvlJc w:val="left"/>
      <w:pPr>
        <w:ind w:left="0" w:firstLine="0"/>
      </w:pPr>
    </w:lvl>
    <w:lvl w:ilvl="5" w:tplc="0F6AD3E8">
      <w:numFmt w:val="none"/>
      <w:lvlText w:val=""/>
      <w:lvlJc w:val="left"/>
      <w:pPr>
        <w:ind w:left="0" w:firstLine="0"/>
      </w:pPr>
    </w:lvl>
    <w:lvl w:ilvl="6" w:tplc="222666C4">
      <w:numFmt w:val="none"/>
      <w:lvlText w:val=""/>
      <w:lvlJc w:val="left"/>
      <w:pPr>
        <w:ind w:left="0" w:firstLine="0"/>
      </w:pPr>
    </w:lvl>
    <w:lvl w:ilvl="7" w:tplc="FDBCA80A">
      <w:numFmt w:val="none"/>
      <w:lvlText w:val=""/>
      <w:lvlJc w:val="left"/>
      <w:pPr>
        <w:ind w:left="0" w:firstLine="0"/>
      </w:pPr>
    </w:lvl>
    <w:lvl w:ilvl="8" w:tplc="14A8C82A">
      <w:numFmt w:val="none"/>
      <w:lvlText w:val=""/>
      <w:lvlJc w:val="left"/>
      <w:pPr>
        <w:ind w:left="0" w:firstLine="0"/>
      </w:pPr>
    </w:lvl>
  </w:abstractNum>
  <w:abstractNum w:abstractNumId="28">
    <w:nsid w:val="7BE130D1"/>
    <w:multiLevelType w:val="singleLevel"/>
    <w:tmpl w:val="F564818E"/>
    <w:name w:val="Bullet 24"/>
    <w:lvl w:ilvl="0">
      <w:numFmt w:val="bullet"/>
      <w:lvlText w:val="-"/>
      <w:lvlJc w:val="left"/>
      <w:pPr>
        <w:ind w:left="0" w:firstLine="0"/>
      </w:pPr>
      <w:rPr>
        <w:rFonts w:ascii="Symbol" w:hAnsi="Symbol"/>
      </w:rPr>
    </w:lvl>
  </w:abstractNum>
  <w:abstractNum w:abstractNumId="29">
    <w:nsid w:val="7DBD7CAA"/>
    <w:multiLevelType w:val="hybridMultilevel"/>
    <w:tmpl w:val="9ABC9E48"/>
    <w:name w:val="Lista numerowana 12"/>
    <w:lvl w:ilvl="0" w:tplc="DB0C178C">
      <w:numFmt w:val="bullet"/>
      <w:lvlText w:val="·"/>
      <w:lvlJc w:val="left"/>
      <w:pPr>
        <w:ind w:left="360" w:firstLine="0"/>
      </w:pPr>
      <w:rPr>
        <w:rFonts w:ascii="Symbol" w:hAnsi="Symbol"/>
      </w:rPr>
    </w:lvl>
    <w:lvl w:ilvl="1" w:tplc="CAACBA3E">
      <w:numFmt w:val="bullet"/>
      <w:lvlText w:val="o"/>
      <w:lvlJc w:val="left"/>
      <w:pPr>
        <w:ind w:left="1080" w:firstLine="0"/>
      </w:pPr>
      <w:rPr>
        <w:rFonts w:ascii="Courier New" w:hAnsi="Courier New" w:cs="Courier New"/>
      </w:rPr>
    </w:lvl>
    <w:lvl w:ilvl="2" w:tplc="4B22A780">
      <w:numFmt w:val="bullet"/>
      <w:lvlText w:val=""/>
      <w:lvlJc w:val="left"/>
      <w:pPr>
        <w:ind w:left="1800" w:firstLine="0"/>
      </w:pPr>
      <w:rPr>
        <w:rFonts w:ascii="Wingdings" w:eastAsia="Wingdings" w:hAnsi="Wingdings" w:cs="Wingdings"/>
      </w:rPr>
    </w:lvl>
    <w:lvl w:ilvl="3" w:tplc="7B363DD4">
      <w:numFmt w:val="bullet"/>
      <w:lvlText w:val="·"/>
      <w:lvlJc w:val="left"/>
      <w:pPr>
        <w:ind w:left="2520" w:firstLine="0"/>
      </w:pPr>
      <w:rPr>
        <w:rFonts w:ascii="Symbol" w:hAnsi="Symbol"/>
      </w:rPr>
    </w:lvl>
    <w:lvl w:ilvl="4" w:tplc="4D704D32">
      <w:numFmt w:val="bullet"/>
      <w:lvlText w:val="o"/>
      <w:lvlJc w:val="left"/>
      <w:pPr>
        <w:ind w:left="3240" w:firstLine="0"/>
      </w:pPr>
      <w:rPr>
        <w:rFonts w:ascii="Courier New" w:hAnsi="Courier New" w:cs="Courier New"/>
      </w:rPr>
    </w:lvl>
    <w:lvl w:ilvl="5" w:tplc="F27C0988">
      <w:numFmt w:val="bullet"/>
      <w:lvlText w:val=""/>
      <w:lvlJc w:val="left"/>
      <w:pPr>
        <w:ind w:left="3960" w:firstLine="0"/>
      </w:pPr>
      <w:rPr>
        <w:rFonts w:ascii="Wingdings" w:eastAsia="Wingdings" w:hAnsi="Wingdings" w:cs="Wingdings"/>
      </w:rPr>
    </w:lvl>
    <w:lvl w:ilvl="6" w:tplc="E7B6C7E8">
      <w:numFmt w:val="bullet"/>
      <w:lvlText w:val="·"/>
      <w:lvlJc w:val="left"/>
      <w:pPr>
        <w:ind w:left="4680" w:firstLine="0"/>
      </w:pPr>
      <w:rPr>
        <w:rFonts w:ascii="Symbol" w:hAnsi="Symbol"/>
      </w:rPr>
    </w:lvl>
    <w:lvl w:ilvl="7" w:tplc="8764A3E0">
      <w:numFmt w:val="bullet"/>
      <w:lvlText w:val="o"/>
      <w:lvlJc w:val="left"/>
      <w:pPr>
        <w:ind w:left="5400" w:firstLine="0"/>
      </w:pPr>
      <w:rPr>
        <w:rFonts w:ascii="Courier New" w:hAnsi="Courier New" w:cs="Courier New"/>
      </w:rPr>
    </w:lvl>
    <w:lvl w:ilvl="8" w:tplc="67DE2A0E">
      <w:numFmt w:val="bullet"/>
      <w:lvlText w:val=""/>
      <w:lvlJc w:val="left"/>
      <w:pPr>
        <w:ind w:left="6120" w:firstLine="0"/>
      </w:pPr>
      <w:rPr>
        <w:rFonts w:ascii="Wingdings" w:eastAsia="Wingdings" w:hAnsi="Wingdings" w:cs="Wingdings"/>
      </w:rPr>
    </w:lvl>
  </w:abstractNum>
  <w:abstractNum w:abstractNumId="30">
    <w:nsid w:val="7E111C52"/>
    <w:multiLevelType w:val="hybridMultilevel"/>
    <w:tmpl w:val="5CC6B27C"/>
    <w:name w:val="Lista numerowana 2"/>
    <w:lvl w:ilvl="0" w:tplc="E26CED2C">
      <w:start w:val="1"/>
      <w:numFmt w:val="decimal"/>
      <w:lvlText w:val="%1."/>
      <w:lvlJc w:val="left"/>
      <w:pPr>
        <w:ind w:left="360" w:firstLine="0"/>
      </w:pPr>
      <w:rPr>
        <w:b w:val="0"/>
      </w:rPr>
    </w:lvl>
    <w:lvl w:ilvl="1" w:tplc="787E1F02">
      <w:start w:val="1"/>
      <w:numFmt w:val="lowerLetter"/>
      <w:lvlText w:val="%2."/>
      <w:lvlJc w:val="left"/>
      <w:pPr>
        <w:ind w:left="1080" w:firstLine="0"/>
      </w:pPr>
    </w:lvl>
    <w:lvl w:ilvl="2" w:tplc="09FA08AA">
      <w:start w:val="1"/>
      <w:numFmt w:val="lowerRoman"/>
      <w:lvlText w:val="%3."/>
      <w:lvlJc w:val="left"/>
      <w:pPr>
        <w:ind w:left="1980" w:firstLine="0"/>
      </w:pPr>
    </w:lvl>
    <w:lvl w:ilvl="3" w:tplc="B42C7390">
      <w:start w:val="1"/>
      <w:numFmt w:val="decimal"/>
      <w:lvlText w:val="%4."/>
      <w:lvlJc w:val="left"/>
      <w:pPr>
        <w:ind w:left="2520" w:firstLine="0"/>
      </w:pPr>
    </w:lvl>
    <w:lvl w:ilvl="4" w:tplc="DEBA1FEE">
      <w:start w:val="1"/>
      <w:numFmt w:val="lowerLetter"/>
      <w:lvlText w:val="%5."/>
      <w:lvlJc w:val="left"/>
      <w:pPr>
        <w:ind w:left="3240" w:firstLine="0"/>
      </w:pPr>
    </w:lvl>
    <w:lvl w:ilvl="5" w:tplc="4C70D3FE">
      <w:start w:val="1"/>
      <w:numFmt w:val="lowerRoman"/>
      <w:lvlText w:val="%6."/>
      <w:lvlJc w:val="left"/>
      <w:pPr>
        <w:ind w:left="4140" w:firstLine="0"/>
      </w:pPr>
    </w:lvl>
    <w:lvl w:ilvl="6" w:tplc="4704D2D4">
      <w:start w:val="1"/>
      <w:numFmt w:val="decimal"/>
      <w:lvlText w:val="%7."/>
      <w:lvlJc w:val="left"/>
      <w:pPr>
        <w:ind w:left="4680" w:firstLine="0"/>
      </w:pPr>
    </w:lvl>
    <w:lvl w:ilvl="7" w:tplc="A70E2F26">
      <w:start w:val="1"/>
      <w:numFmt w:val="lowerLetter"/>
      <w:lvlText w:val="%8."/>
      <w:lvlJc w:val="left"/>
      <w:pPr>
        <w:ind w:left="5400" w:firstLine="0"/>
      </w:pPr>
    </w:lvl>
    <w:lvl w:ilvl="8" w:tplc="4ED816DC">
      <w:start w:val="1"/>
      <w:numFmt w:val="lowerRoman"/>
      <w:lvlText w:val="%9."/>
      <w:lvlJc w:val="left"/>
      <w:pPr>
        <w:ind w:left="6300" w:firstLine="0"/>
      </w:pPr>
    </w:lvl>
  </w:abstractNum>
  <w:num w:numId="1">
    <w:abstractNumId w:val="20"/>
  </w:num>
  <w:num w:numId="2">
    <w:abstractNumId w:val="6"/>
  </w:num>
  <w:num w:numId="3">
    <w:abstractNumId w:val="1"/>
  </w:num>
  <w:num w:numId="4">
    <w:abstractNumId w:val="26"/>
  </w:num>
  <w:num w:numId="5">
    <w:abstractNumId w:val="25"/>
  </w:num>
  <w:num w:numId="6">
    <w:abstractNumId w:val="4"/>
  </w:num>
  <w:num w:numId="7">
    <w:abstractNumId w:val="3"/>
  </w:num>
  <w:num w:numId="8">
    <w:abstractNumId w:val="19"/>
  </w:num>
  <w:num w:numId="9">
    <w:abstractNumId w:val="14"/>
  </w:num>
  <w:num w:numId="10">
    <w:abstractNumId w:val="15"/>
  </w:num>
  <w:num w:numId="11">
    <w:abstractNumId w:val="9"/>
  </w:num>
  <w:num w:numId="12">
    <w:abstractNumId w:val="7"/>
  </w:num>
  <w:num w:numId="13">
    <w:abstractNumId w:val="24"/>
  </w:num>
  <w:num w:numId="14">
    <w:abstractNumId w:val="30"/>
  </w:num>
  <w:num w:numId="15">
    <w:abstractNumId w:val="11"/>
  </w:num>
  <w:num w:numId="16">
    <w:abstractNumId w:val="5"/>
  </w:num>
  <w:num w:numId="17">
    <w:abstractNumId w:val="18"/>
  </w:num>
  <w:num w:numId="18">
    <w:abstractNumId w:val="21"/>
  </w:num>
  <w:num w:numId="19">
    <w:abstractNumId w:val="22"/>
  </w:num>
  <w:num w:numId="20">
    <w:abstractNumId w:val="0"/>
  </w:num>
  <w:num w:numId="21">
    <w:abstractNumId w:val="29"/>
  </w:num>
  <w:num w:numId="22">
    <w:abstractNumId w:val="27"/>
  </w:num>
  <w:num w:numId="23">
    <w:abstractNumId w:val="10"/>
  </w:num>
  <w:num w:numId="24">
    <w:abstractNumId w:val="13"/>
  </w:num>
  <w:num w:numId="25">
    <w:abstractNumId w:val="17"/>
  </w:num>
  <w:num w:numId="26">
    <w:abstractNumId w:val="2"/>
  </w:num>
  <w:num w:numId="27">
    <w:abstractNumId w:val="23"/>
  </w:num>
  <w:num w:numId="28">
    <w:abstractNumId w:val="28"/>
  </w:num>
  <w:num w:numId="29">
    <w:abstractNumId w:val="16"/>
  </w:num>
  <w:num w:numId="30">
    <w:abstractNumId w:val="12"/>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rsids>
    <w:rsidRoot w:val="00746146"/>
    <w:rsid w:val="00746146"/>
    <w:rsid w:val="008027F1"/>
    <w:rsid w:val="00A35849"/>
    <w:rsid w:val="00AE5EBC"/>
    <w:rsid w:val="00AF6B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746146"/>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746146"/>
    <w:pPr>
      <w:tabs>
        <w:tab w:val="center" w:pos="4536"/>
        <w:tab w:val="right" w:pos="9072"/>
      </w:tabs>
      <w:spacing w:after="0" w:line="240" w:lineRule="auto"/>
    </w:pPr>
  </w:style>
  <w:style w:type="paragraph" w:styleId="Akapitzlist">
    <w:name w:val="List Paragraph"/>
    <w:basedOn w:val="Normalny"/>
    <w:qFormat/>
    <w:rsid w:val="00746146"/>
    <w:pPr>
      <w:ind w:left="720"/>
      <w:contextualSpacing/>
    </w:pPr>
  </w:style>
  <w:style w:type="paragraph" w:styleId="Tekstdymka">
    <w:name w:val="Balloon Text"/>
    <w:basedOn w:val="Normalny"/>
    <w:qFormat/>
    <w:rsid w:val="00746146"/>
    <w:pPr>
      <w:spacing w:after="0" w:line="240" w:lineRule="auto"/>
    </w:pPr>
    <w:rPr>
      <w:rFonts w:ascii="Tahoma" w:hAnsi="Tahoma" w:cs="Tahoma"/>
      <w:sz w:val="16"/>
      <w:szCs w:val="16"/>
    </w:rPr>
  </w:style>
  <w:style w:type="paragraph" w:customStyle="1" w:styleId="Tekstkomentarza1">
    <w:name w:val="Tekst komentarza1"/>
    <w:basedOn w:val="Normalny"/>
    <w:qFormat/>
    <w:rsid w:val="00746146"/>
    <w:pPr>
      <w:spacing w:line="240" w:lineRule="auto"/>
    </w:pPr>
    <w:rPr>
      <w:szCs w:val="20"/>
    </w:rPr>
  </w:style>
  <w:style w:type="paragraph" w:customStyle="1" w:styleId="Tematkomentarza1">
    <w:name w:val="Temat komentarza1"/>
    <w:basedOn w:val="Tekstkomentarza1"/>
    <w:next w:val="Tekstkomentarza1"/>
    <w:qFormat/>
    <w:rsid w:val="00746146"/>
    <w:rPr>
      <w:b/>
      <w:bCs/>
    </w:rPr>
  </w:style>
  <w:style w:type="paragraph" w:customStyle="1" w:styleId="Tekstprzypisudolnego1">
    <w:name w:val="Tekst przypisu dolnego1"/>
    <w:basedOn w:val="Normalny"/>
    <w:qFormat/>
    <w:rsid w:val="00746146"/>
    <w:pPr>
      <w:spacing w:after="0" w:line="240" w:lineRule="auto"/>
    </w:pPr>
  </w:style>
  <w:style w:type="paragraph" w:customStyle="1" w:styleId="Header">
    <w:name w:val="Header"/>
    <w:basedOn w:val="Normalny"/>
    <w:qFormat/>
    <w:rsid w:val="00746146"/>
    <w:pPr>
      <w:tabs>
        <w:tab w:val="center" w:pos="4536"/>
        <w:tab w:val="right" w:pos="9072"/>
      </w:tabs>
      <w:spacing w:after="0" w:line="240" w:lineRule="auto"/>
    </w:pPr>
  </w:style>
  <w:style w:type="paragraph" w:customStyle="1" w:styleId="Footer">
    <w:name w:val="Footer"/>
    <w:basedOn w:val="Normalny"/>
    <w:qFormat/>
    <w:rsid w:val="00746146"/>
    <w:pPr>
      <w:tabs>
        <w:tab w:val="center" w:pos="4536"/>
        <w:tab w:val="right" w:pos="9072"/>
      </w:tabs>
      <w:spacing w:after="0" w:line="240" w:lineRule="auto"/>
    </w:pPr>
  </w:style>
  <w:style w:type="paragraph" w:styleId="Tekstpodstawowy">
    <w:name w:val="Body Text"/>
    <w:basedOn w:val="Normalny"/>
    <w:qFormat/>
    <w:rsid w:val="00746146"/>
    <w:pPr>
      <w:suppressAutoHyphens/>
      <w:spacing w:after="0" w:line="240" w:lineRule="auto"/>
      <w:ind w:left="0" w:right="0" w:firstLine="0"/>
      <w:jc w:val="left"/>
    </w:pPr>
    <w:rPr>
      <w:rFonts w:ascii="Times New Roman" w:eastAsia="Times New Roman" w:hAnsi="Times New Roman" w:cs="Times New Roman"/>
      <w:color w:val="auto"/>
      <w:sz w:val="24"/>
      <w:szCs w:val="20"/>
    </w:rPr>
  </w:style>
  <w:style w:type="paragraph" w:customStyle="1" w:styleId="Tekstkomentarza2">
    <w:name w:val="Tekst komentarza2"/>
    <w:basedOn w:val="Normalny"/>
    <w:qFormat/>
    <w:rsid w:val="00746146"/>
    <w:pPr>
      <w:spacing w:line="240" w:lineRule="auto"/>
    </w:pPr>
    <w:rPr>
      <w:szCs w:val="20"/>
    </w:rPr>
  </w:style>
  <w:style w:type="paragraph" w:customStyle="1" w:styleId="Tematkomentarza2">
    <w:name w:val="Temat komentarza2"/>
    <w:basedOn w:val="Tekstkomentarza2"/>
    <w:next w:val="Tekstkomentarza2"/>
    <w:qFormat/>
    <w:rsid w:val="00746146"/>
    <w:rPr>
      <w:b/>
      <w:bCs/>
    </w:rPr>
  </w:style>
  <w:style w:type="paragraph" w:customStyle="1" w:styleId="CommentText">
    <w:name w:val="Comment Text"/>
    <w:basedOn w:val="Normalny"/>
    <w:qFormat/>
    <w:rsid w:val="00746146"/>
    <w:pPr>
      <w:spacing w:after="0" w:line="240" w:lineRule="auto"/>
      <w:ind w:left="0" w:right="0" w:firstLine="0"/>
    </w:pPr>
    <w:rPr>
      <w:szCs w:val="20"/>
    </w:rPr>
  </w:style>
  <w:style w:type="paragraph" w:customStyle="1" w:styleId="CommentSubject">
    <w:name w:val="Comment Subject"/>
    <w:basedOn w:val="CommentText"/>
    <w:next w:val="CommentText"/>
    <w:qFormat/>
    <w:rsid w:val="00746146"/>
    <w:rPr>
      <w:b/>
      <w:bCs/>
    </w:rPr>
  </w:style>
  <w:style w:type="paragraph" w:customStyle="1" w:styleId="Tekstkomentarza3">
    <w:name w:val="Tekst komentarza3"/>
    <w:basedOn w:val="Normalny"/>
    <w:qFormat/>
    <w:rsid w:val="00746146"/>
    <w:pPr>
      <w:spacing w:line="240" w:lineRule="auto"/>
    </w:pPr>
    <w:rPr>
      <w:szCs w:val="20"/>
    </w:rPr>
  </w:style>
  <w:style w:type="paragraph" w:customStyle="1" w:styleId="FootnoteText">
    <w:name w:val="Footnote Text"/>
    <w:basedOn w:val="Normalny"/>
    <w:qFormat/>
    <w:rsid w:val="00746146"/>
    <w:pPr>
      <w:spacing w:after="0" w:line="240" w:lineRule="auto"/>
    </w:pPr>
  </w:style>
  <w:style w:type="paragraph" w:customStyle="1" w:styleId="Tekstkomentarza4">
    <w:name w:val="Tekst komentarza4"/>
    <w:basedOn w:val="Normalny"/>
    <w:qFormat/>
    <w:rsid w:val="00746146"/>
    <w:pPr>
      <w:spacing w:line="240" w:lineRule="auto"/>
    </w:pPr>
    <w:rPr>
      <w:szCs w:val="20"/>
    </w:rPr>
  </w:style>
  <w:style w:type="paragraph" w:customStyle="1" w:styleId="tm5">
    <w:name w:val="tm5"/>
    <w:basedOn w:val="Normalny"/>
    <w:qFormat/>
    <w:rsid w:val="0074614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pl-PL"/>
    </w:rPr>
  </w:style>
  <w:style w:type="paragraph" w:customStyle="1" w:styleId="Tekstkomentarza5">
    <w:name w:val="Tekst komentarza5"/>
    <w:basedOn w:val="Normalny"/>
    <w:qFormat/>
    <w:rsid w:val="00746146"/>
    <w:pPr>
      <w:spacing w:line="240" w:lineRule="auto"/>
    </w:pPr>
    <w:rPr>
      <w:szCs w:val="20"/>
    </w:rPr>
  </w:style>
  <w:style w:type="paragraph" w:styleId="Bezodstpw">
    <w:name w:val="No Spacing"/>
    <w:qFormat/>
    <w:rsid w:val="00746146"/>
    <w:pPr>
      <w:suppressAutoHyphens/>
      <w:spacing w:after="0" w:line="276" w:lineRule="auto"/>
      <w:ind w:left="0" w:right="0" w:firstLine="0"/>
    </w:pPr>
    <w:rPr>
      <w:rFonts w:ascii="Times New Roman" w:hAnsi="Times New Roman" w:cs="Times New Roman"/>
    </w:rPr>
  </w:style>
  <w:style w:type="character" w:customStyle="1" w:styleId="StopkaZnak">
    <w:name w:val="Stopka Znak"/>
    <w:basedOn w:val="Domylnaczcionkaakapitu"/>
    <w:rsid w:val="00746146"/>
    <w:rPr>
      <w:rFonts w:ascii="Trebuchet MS" w:eastAsia="Trebuchet MS" w:hAnsi="Trebuchet MS" w:cs="Trebuchet MS"/>
      <w:color w:val="000000"/>
      <w:sz w:val="20"/>
    </w:rPr>
  </w:style>
  <w:style w:type="character" w:customStyle="1" w:styleId="TekstdymkaZnak">
    <w:name w:val="Tekst dymka Znak"/>
    <w:basedOn w:val="Domylnaczcionkaakapitu"/>
    <w:rsid w:val="00746146"/>
    <w:rPr>
      <w:rFonts w:ascii="Tahoma" w:eastAsia="Trebuchet MS" w:hAnsi="Tahoma" w:cs="Tahoma"/>
      <w:color w:val="000000"/>
      <w:sz w:val="16"/>
      <w:szCs w:val="16"/>
    </w:rPr>
  </w:style>
  <w:style w:type="character" w:customStyle="1" w:styleId="Odwoaniedokomentarza1">
    <w:name w:val="Odwołanie do komentarza1"/>
    <w:basedOn w:val="Domylnaczcionkaakapitu"/>
    <w:rsid w:val="00746146"/>
    <w:rPr>
      <w:sz w:val="16"/>
      <w:szCs w:val="16"/>
    </w:rPr>
  </w:style>
  <w:style w:type="character" w:customStyle="1" w:styleId="TekstkomentarzaZnak">
    <w:name w:val="Tekst komentarza Znak"/>
    <w:basedOn w:val="Domylnaczcionkaakapitu"/>
    <w:rsid w:val="00746146"/>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746146"/>
    <w:rPr>
      <w:b/>
      <w:bCs/>
    </w:rPr>
  </w:style>
  <w:style w:type="character" w:styleId="Hipercze">
    <w:name w:val="Hyperlink"/>
    <w:basedOn w:val="Domylnaczcionkaakapitu"/>
    <w:rsid w:val="00746146"/>
    <w:rPr>
      <w:color w:val="0563C1"/>
      <w:u w:val="single"/>
    </w:rPr>
  </w:style>
  <w:style w:type="character" w:customStyle="1" w:styleId="Odwoanieprzypisudolnego1">
    <w:name w:val="Odwołanie przypisu dolnego1"/>
    <w:rsid w:val="00746146"/>
    <w:rPr>
      <w:vertAlign w:val="superscript"/>
    </w:rPr>
  </w:style>
  <w:style w:type="character" w:customStyle="1" w:styleId="NagwekZnak">
    <w:name w:val="Nagłówek Znak"/>
    <w:basedOn w:val="Domylnaczcionkaakapitu"/>
    <w:rsid w:val="00746146"/>
    <w:rPr>
      <w:rFonts w:ascii="Trebuchet MS" w:eastAsia="Trebuchet MS" w:hAnsi="Trebuchet MS" w:cs="Trebuchet MS"/>
      <w:color w:val="000000"/>
      <w:sz w:val="20"/>
    </w:rPr>
  </w:style>
  <w:style w:type="character" w:customStyle="1" w:styleId="StopkaZnak1">
    <w:name w:val="Stopka Znak1"/>
    <w:basedOn w:val="Domylnaczcionkaakapitu"/>
    <w:rsid w:val="00746146"/>
    <w:rPr>
      <w:rFonts w:ascii="Trebuchet MS" w:eastAsia="Trebuchet MS" w:hAnsi="Trebuchet MS" w:cs="Trebuchet MS"/>
      <w:color w:val="000000"/>
      <w:sz w:val="20"/>
    </w:rPr>
  </w:style>
  <w:style w:type="character" w:customStyle="1" w:styleId="TekstpodstawowyZnak">
    <w:name w:val="Tekst podstawowy Znak"/>
    <w:basedOn w:val="Domylnaczcionkaakapitu"/>
    <w:rsid w:val="00746146"/>
    <w:rPr>
      <w:rFonts w:ascii="Times New Roman" w:eastAsia="Times New Roman" w:hAnsi="Times New Roman" w:cs="Times New Roman"/>
      <w:sz w:val="24"/>
      <w:szCs w:val="20"/>
    </w:rPr>
  </w:style>
  <w:style w:type="character" w:customStyle="1" w:styleId="Odwoaniedokomentarza2">
    <w:name w:val="Odwołanie do komentarza2"/>
    <w:basedOn w:val="Domylnaczcionkaakapitu"/>
    <w:rsid w:val="00746146"/>
    <w:rPr>
      <w:sz w:val="16"/>
      <w:szCs w:val="16"/>
    </w:rPr>
  </w:style>
  <w:style w:type="character" w:customStyle="1" w:styleId="TekstkomentarzaZnak1">
    <w:name w:val="Tekst komentarza Znak1"/>
    <w:basedOn w:val="Domylnaczcionkaakapitu"/>
    <w:rsid w:val="00746146"/>
    <w:rPr>
      <w:rFonts w:ascii="Trebuchet MS" w:eastAsia="Trebuchet MS" w:hAnsi="Trebuchet MS" w:cs="Trebuchet MS"/>
      <w:color w:val="000000"/>
      <w:sz w:val="20"/>
      <w:szCs w:val="20"/>
    </w:rPr>
  </w:style>
  <w:style w:type="character" w:customStyle="1" w:styleId="TematkomentarzaZnak1">
    <w:name w:val="Temat komentarza Znak1"/>
    <w:basedOn w:val="TekstkomentarzaZnak1"/>
    <w:rsid w:val="00746146"/>
    <w:rPr>
      <w:b/>
      <w:bCs/>
    </w:rPr>
  </w:style>
  <w:style w:type="character" w:customStyle="1" w:styleId="TekstkomentarzaZnak2">
    <w:name w:val="Tekst komentarza Znak2"/>
    <w:basedOn w:val="Domylnaczcionkaakapitu"/>
    <w:rsid w:val="00746146"/>
    <w:rPr>
      <w:rFonts w:ascii="Trebuchet MS" w:eastAsia="Trebuchet MS" w:hAnsi="Trebuchet MS" w:cs="Trebuchet MS"/>
      <w:color w:val="000000"/>
      <w:sz w:val="20"/>
      <w:szCs w:val="20"/>
    </w:rPr>
  </w:style>
  <w:style w:type="character" w:customStyle="1" w:styleId="Odwoaniedokomentarza3">
    <w:name w:val="Odwołanie do komentarza3"/>
    <w:basedOn w:val="Domylnaczcionkaakapitu"/>
    <w:rsid w:val="00746146"/>
    <w:rPr>
      <w:sz w:val="16"/>
      <w:szCs w:val="16"/>
    </w:rPr>
  </w:style>
  <w:style w:type="character" w:customStyle="1" w:styleId="FootnoteReference">
    <w:name w:val="Footnote Reference"/>
    <w:rsid w:val="00746146"/>
    <w:rPr>
      <w:vertAlign w:val="superscript"/>
    </w:rPr>
  </w:style>
  <w:style w:type="character" w:customStyle="1" w:styleId="TekstkomentarzaZnak3">
    <w:name w:val="Tekst komentarza Znak3"/>
    <w:basedOn w:val="Domylnaczcionkaakapitu"/>
    <w:rsid w:val="00746146"/>
    <w:rPr>
      <w:rFonts w:ascii="Trebuchet MS" w:eastAsia="Trebuchet MS" w:hAnsi="Trebuchet MS" w:cs="Trebuchet MS"/>
      <w:color w:val="000000"/>
      <w:sz w:val="20"/>
      <w:szCs w:val="20"/>
    </w:rPr>
  </w:style>
  <w:style w:type="character" w:customStyle="1" w:styleId="Odwoaniedokomentarza4">
    <w:name w:val="Odwołanie do komentarza4"/>
    <w:basedOn w:val="Domylnaczcionkaakapitu"/>
    <w:rsid w:val="00746146"/>
    <w:rPr>
      <w:sz w:val="16"/>
      <w:szCs w:val="16"/>
    </w:rPr>
  </w:style>
  <w:style w:type="character" w:customStyle="1" w:styleId="tm8">
    <w:name w:val="tm8"/>
    <w:basedOn w:val="Domylnaczcionkaakapitu"/>
    <w:rsid w:val="00746146"/>
  </w:style>
  <w:style w:type="character" w:customStyle="1" w:styleId="tm9">
    <w:name w:val="tm9"/>
    <w:basedOn w:val="Domylnaczcionkaakapitu"/>
    <w:rsid w:val="00746146"/>
  </w:style>
  <w:style w:type="character" w:customStyle="1" w:styleId="TekstkomentarzaZnak4">
    <w:name w:val="Tekst komentarza Znak4"/>
    <w:basedOn w:val="Domylnaczcionkaakapitu"/>
    <w:rsid w:val="00746146"/>
    <w:rPr>
      <w:rFonts w:ascii="Trebuchet MS" w:eastAsia="Trebuchet MS" w:hAnsi="Trebuchet MS" w:cs="Trebuchet MS"/>
      <w:color w:val="000000"/>
      <w:sz w:val="20"/>
      <w:szCs w:val="20"/>
    </w:rPr>
  </w:style>
  <w:style w:type="character" w:customStyle="1" w:styleId="Odwoaniedokomentarza5">
    <w:name w:val="Odwołanie do komentarza5"/>
    <w:basedOn w:val="Domylnaczcionkaakapitu"/>
    <w:rsid w:val="00746146"/>
    <w:rPr>
      <w:sz w:val="16"/>
      <w:szCs w:val="16"/>
    </w:rPr>
  </w:style>
  <w:style w:type="table" w:customStyle="1" w:styleId="Zwykatabela">
    <w:name w:val="Zwykła tabela"/>
    <w:uiPriority w:val="99"/>
    <w:semiHidden/>
    <w:unhideWhenUsed/>
    <w:rsid w:val="00746146"/>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paragraph" w:styleId="para7" w:customStyle="1">
    <w:name w:val="Header"/>
    <w:qFormat/>
    <w:basedOn w:val="para0"/>
    <w:pPr>
      <w:spacing w:after="0" w:line="240" w:lineRule="auto"/>
      <w:tabs defTabSz="708">
        <w:tab w:val="center" w:pos="4536" w:leader="none"/>
        <w:tab w:val="right" w:pos="9072" w:leader="none"/>
      </w:tabs>
    </w:pPr>
  </w:style>
  <w:style w:type="paragraph" w:styleId="para8" w:customStyle="1">
    <w:name w:val="Footer"/>
    <w:qFormat/>
    <w:basedOn w:val="para0"/>
    <w:pPr>
      <w:spacing w:after="0" w:line="240" w:lineRule="auto"/>
      <w:tabs defTabSz="708">
        <w:tab w:val="center" w:pos="4536" w:leader="none"/>
        <w:tab w:val="right" w:pos="9072" w:leader="none"/>
      </w:tabs>
    </w:pPr>
  </w:style>
  <w:style w:type="paragraph" w:styleId="para9">
    <w:name w:val="Body Text"/>
    <w:qFormat/>
    <w:basedOn w:val="para0"/>
    <w:pPr>
      <w:ind w:left="0" w:right="0" w:firstLine="0"/>
      <w:spacing w:after="0" w:line="240" w:lineRule="auto"/>
      <w:jc w:val="left"/>
      <w:suppressAutoHyphens/>
      <w:hyphenationLines w:val="0"/>
    </w:pPr>
    <w:rPr>
      <w:rFonts w:ascii="Times New Roman" w:hAnsi="Times New Roman" w:eastAsia="Times New Roman" w:cs="Times New Roman"/>
      <w:color w:val="auto"/>
      <w:sz w:val="24"/>
      <w:szCs w:val="20"/>
    </w:rPr>
  </w:style>
  <w:style w:type="paragraph" w:styleId="para10" w:customStyle="1">
    <w:name w:val="Tekst komentarza2"/>
    <w:qFormat/>
    <w:basedOn w:val="para0"/>
    <w:pPr>
      <w:spacing w:line="240" w:lineRule="auto"/>
    </w:pPr>
    <w:rPr>
      <w:szCs w:val="20"/>
    </w:rPr>
  </w:style>
  <w:style w:type="paragraph" w:styleId="para11" w:customStyle="1">
    <w:name w:val="Temat komentarza2"/>
    <w:qFormat/>
    <w:basedOn w:val="para10"/>
    <w:next w:val="para10"/>
    <w:rPr>
      <w:b/>
      <w:bCs/>
    </w:rPr>
  </w:style>
  <w:style w:type="paragraph" w:styleId="para12" w:customStyle="1">
    <w:name w:val="Comment Text"/>
    <w:qFormat/>
    <w:basedOn w:val="para0"/>
    <w:pPr>
      <w:ind w:left="0" w:right="0" w:firstLine="0"/>
      <w:spacing w:after="0" w:line="240" w:lineRule="auto"/>
    </w:pPr>
    <w:rPr>
      <w:szCs w:val="20"/>
    </w:rPr>
  </w:style>
  <w:style w:type="paragraph" w:styleId="para13" w:customStyle="1">
    <w:name w:val="Comment Subject"/>
    <w:qFormat/>
    <w:basedOn w:val="para12"/>
    <w:next w:val="para12"/>
    <w:rPr>
      <w:b/>
      <w:bCs/>
    </w:rPr>
  </w:style>
  <w:style w:type="paragraph" w:styleId="para14" w:customStyle="1">
    <w:name w:val="Tekst komentarza3"/>
    <w:qFormat/>
    <w:basedOn w:val="para0"/>
    <w:pPr>
      <w:spacing w:line="240" w:lineRule="auto"/>
    </w:pPr>
    <w:rPr>
      <w:szCs w:val="20"/>
    </w:rPr>
  </w:style>
  <w:style w:type="paragraph" w:styleId="para15" w:customStyle="1">
    <w:name w:val="Footnote Text"/>
    <w:qFormat/>
    <w:basedOn w:val="para0"/>
    <w:pPr>
      <w:spacing w:after="0" w:line="240" w:lineRule="auto"/>
    </w:pPr>
  </w:style>
  <w:style w:type="paragraph" w:styleId="para16" w:customStyle="1">
    <w:name w:val="Tekst komentarza4"/>
    <w:qFormat/>
    <w:basedOn w:val="para0"/>
    <w:pPr>
      <w:spacing w:line="240" w:lineRule="auto"/>
    </w:pPr>
    <w:rPr>
      <w:szCs w:val="20"/>
    </w:rPr>
  </w:style>
  <w:style w:type="paragraph" w:styleId="para17" w:customStyle="1">
    <w:name w:val="tm5"/>
    <w:qFormat/>
    <w:basedOn w:val="para0"/>
    <w:pPr>
      <w:ind w:left="0" w:right="0" w:firstLine="0"/>
      <w:spacing w:before="100" w:after="100" w:beforeAutospacing="1" w:afterAutospacing="1" w:line="240" w:lineRule="auto"/>
      <w:jc w:val="left"/>
    </w:pPr>
    <w:rPr>
      <w:rFonts w:ascii="Times New Roman" w:hAnsi="Times New Roman" w:eastAsia="Times New Roman" w:cs="Times New Roman"/>
      <w:color w:val="auto"/>
      <w:sz w:val="24"/>
      <w:szCs w:val="24"/>
      <w:lang w:eastAsia="pl-pl"/>
    </w:rPr>
  </w:style>
  <w:style w:type="paragraph" w:styleId="para18" w:customStyle="1">
    <w:name w:val="annotation text"/>
    <w:qFormat/>
    <w:basedOn w:val="para0"/>
    <w:pPr>
      <w:spacing w:line="240" w:lineRule="auto"/>
    </w:pPr>
    <w:rPr>
      <w:szCs w:val="20"/>
    </w:rPr>
  </w:style>
  <w:style w:type="paragraph" w:styleId="para19">
    <w:name w:val="No Spacing"/>
    <w:qFormat/>
    <w:pPr>
      <w:ind w:left="0" w:right="0" w:firstLine="0"/>
      <w:spacing w:after="0" w:line="276" w:lineRule="auto"/>
      <w:suppressAutoHyphens/>
      <w:hyphenationLines w:val="0"/>
    </w:pPr>
    <w:rPr>
      <w:rFonts w:ascii="Times New Roman" w:hAnsi="Times New Roman" w:eastAsia="Calibri" w:cs="Times New Roman"/>
      <w:sz w:val="22"/>
      <w:szCs w:val="22"/>
      <w:lang w:val="pl-pl" w:eastAsia="zh-cn" w:bidi="ar-sa"/>
    </w:r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character" w:styleId="char8" w:customStyle="1">
    <w:name w:val="Nagłówek Znak"/>
    <w:basedOn w:val="char0"/>
    <w:rPr>
      <w:rFonts w:ascii="Trebuchet MS" w:hAnsi="Trebuchet MS" w:eastAsia="Trebuchet MS" w:cs="Trebuchet MS"/>
      <w:color w:val="000000"/>
      <w:sz w:val="20"/>
    </w:rPr>
  </w:style>
  <w:style w:type="character" w:styleId="char9" w:customStyle="1">
    <w:name w:val="Stopka Znak1"/>
    <w:basedOn w:val="char0"/>
    <w:rPr>
      <w:rFonts w:ascii="Trebuchet MS" w:hAnsi="Trebuchet MS" w:eastAsia="Trebuchet MS" w:cs="Trebuchet MS"/>
      <w:color w:val="000000"/>
      <w:sz w:val="20"/>
    </w:rPr>
  </w:style>
  <w:style w:type="character" w:styleId="char10" w:customStyle="1">
    <w:name w:val="Tekst podstawowy Znak"/>
    <w:basedOn w:val="char0"/>
    <w:rPr>
      <w:rFonts w:ascii="Times New Roman" w:hAnsi="Times New Roman" w:eastAsia="Times New Roman" w:cs="Times New Roman"/>
      <w:sz w:val="24"/>
      <w:szCs w:val="20"/>
    </w:rPr>
  </w:style>
  <w:style w:type="character" w:styleId="char11" w:customStyle="1">
    <w:name w:val="Odwołanie do komentarza2"/>
    <w:basedOn w:val="char0"/>
    <w:rPr>
      <w:sz w:val="16"/>
      <w:szCs w:val="16"/>
    </w:rPr>
  </w:style>
  <w:style w:type="character" w:styleId="char12" w:customStyle="1">
    <w:name w:val="Tekst komentarza Znak1"/>
    <w:basedOn w:val="char0"/>
    <w:rPr>
      <w:rFonts w:ascii="Trebuchet MS" w:hAnsi="Trebuchet MS" w:eastAsia="Trebuchet MS" w:cs="Trebuchet MS"/>
      <w:color w:val="000000"/>
      <w:sz w:val="20"/>
      <w:szCs w:val="20"/>
    </w:rPr>
  </w:style>
  <w:style w:type="character" w:styleId="char13" w:customStyle="1">
    <w:name w:val="Temat komentarza Znak1"/>
    <w:basedOn w:val="char12"/>
    <w:rPr>
      <w:b/>
      <w:bCs/>
    </w:rPr>
  </w:style>
  <w:style w:type="character" w:styleId="char14" w:customStyle="1">
    <w:name w:val="Tekst komentarza Znak2"/>
    <w:basedOn w:val="char0"/>
    <w:rPr>
      <w:rFonts w:ascii="Trebuchet MS" w:hAnsi="Trebuchet MS" w:eastAsia="Trebuchet MS" w:cs="Trebuchet MS"/>
      <w:color w:val="000000"/>
      <w:sz w:val="20"/>
      <w:szCs w:val="20"/>
    </w:rPr>
  </w:style>
  <w:style w:type="character" w:styleId="char15" w:customStyle="1">
    <w:name w:val="Odwołanie do komentarza3"/>
    <w:basedOn w:val="char0"/>
    <w:rPr>
      <w:sz w:val="16"/>
      <w:szCs w:val="16"/>
    </w:rPr>
  </w:style>
  <w:style w:type="character" w:styleId="char16" w:customStyle="1">
    <w:name w:val="Footnote Reference"/>
    <w:rPr>
      <w:vertAlign w:val="superscript"/>
    </w:rPr>
  </w:style>
  <w:style w:type="character" w:styleId="char17" w:customStyle="1">
    <w:name w:val="Tekst komentarza Znak3"/>
    <w:basedOn w:val="char0"/>
    <w:rPr>
      <w:rFonts w:ascii="Trebuchet MS" w:hAnsi="Trebuchet MS" w:eastAsia="Trebuchet MS" w:cs="Trebuchet MS"/>
      <w:color w:val="000000"/>
      <w:sz w:val="20"/>
      <w:szCs w:val="20"/>
    </w:rPr>
  </w:style>
  <w:style w:type="character" w:styleId="char18" w:customStyle="1">
    <w:name w:val="Odwołanie do komentarza4"/>
    <w:basedOn w:val="char0"/>
    <w:rPr>
      <w:sz w:val="16"/>
      <w:szCs w:val="16"/>
    </w:rPr>
  </w:style>
  <w:style w:type="character" w:styleId="char19" w:customStyle="1">
    <w:name w:val="tm8"/>
    <w:basedOn w:val="char0"/>
  </w:style>
  <w:style w:type="character" w:styleId="char20" w:customStyle="1">
    <w:name w:val="tm9"/>
    <w:basedOn w:val="char0"/>
  </w:style>
  <w:style w:type="character" w:styleId="char21" w:customStyle="1">
    <w:name w:val="Tekst komentarza Znak4"/>
    <w:basedOn w:val="char0"/>
    <w:rPr>
      <w:rFonts w:ascii="Trebuchet MS" w:hAnsi="Trebuchet MS" w:eastAsia="Trebuchet MS" w:cs="Trebuchet MS"/>
      <w:color w:val="000000"/>
      <w:sz w:val="20"/>
      <w:szCs w:val="20"/>
    </w:rPr>
  </w:style>
  <w:style w:type="character" w:styleId="char22" w:customStyle="1">
    <w:name w:val="annotation reference"/>
    <w:basedOn w:val="char0"/>
    <w:rPr>
      <w:sz w:val="16"/>
      <w:szCs w:val="16"/>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2645</Words>
  <Characters>15872</Characters>
  <Application>Microsoft Office Word</Application>
  <DocSecurity>0</DocSecurity>
  <Lines>132</Lines>
  <Paragraphs>36</Paragraphs>
  <ScaleCrop>false</ScaleCrop>
  <Company/>
  <LinksUpToDate>false</LinksUpToDate>
  <CharactersWithSpaces>18481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Twoja nazwa użytkownika</dc:creator>
  <cp:lastModifiedBy>pmk</cp:lastModifiedBy>
  <cp:revision>3</cp:revision>
  <cp:lastPrinted>2021-11-18T11:33:00Z</cp:lastPrinted>
  <dcterms:created xsi:type="dcterms:W3CDTF">2025-04-18T06:19:00Z</dcterms:created>
  <dcterms:modified xsi:type="dcterms:W3CDTF">2025-04-18T07:49:00Z</dcterms:modified>
</cp:coreProperties>
</file>