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901E9C">
        <w:rPr>
          <w:rFonts w:ascii="Times New Roman" w:hAnsi="Times New Roman" w:cs="Times New Roman"/>
          <w:b/>
          <w:sz w:val="22"/>
          <w:szCs w:val="22"/>
        </w:rPr>
        <w:t>1</w:t>
      </w:r>
      <w:r w:rsidR="005D7CF9">
        <w:rPr>
          <w:rFonts w:ascii="Times New Roman" w:hAnsi="Times New Roman" w:cs="Times New Roman"/>
          <w:b/>
          <w:sz w:val="22"/>
          <w:szCs w:val="22"/>
        </w:rPr>
        <w:t>/2023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143B0A">
        <w:rPr>
          <w:rFonts w:ascii="Times New Roman" w:hAnsi="Times New Roman" w:cs="Times New Roman"/>
          <w:b/>
          <w:sz w:val="22"/>
          <w:szCs w:val="22"/>
        </w:rPr>
        <w:t>Dostawa</w:t>
      </w:r>
      <w:r w:rsidR="00C90007">
        <w:rPr>
          <w:rFonts w:ascii="Times New Roman" w:hAnsi="Times New Roman" w:cs="Times New Roman"/>
          <w:b/>
          <w:sz w:val="22"/>
          <w:szCs w:val="22"/>
        </w:rPr>
        <w:t xml:space="preserve"> i montaż</w:t>
      </w:r>
      <w:r w:rsidR="00CA27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43B0A">
        <w:rPr>
          <w:rFonts w:ascii="Times New Roman" w:hAnsi="Times New Roman" w:cs="Times New Roman"/>
          <w:b/>
          <w:sz w:val="22"/>
          <w:szCs w:val="22"/>
        </w:rPr>
        <w:t>wyposażenia dla Toruńskiej Agendy Kulturalnej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 xml:space="preserve"> w ramach projektu Kulturalny hub Bydgoskiego Przedmieścia w Toruniu”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ZP.3400-2/</w:t>
      </w:r>
      <w:r w:rsidR="00901E9C">
        <w:rPr>
          <w:rFonts w:ascii="Times New Roman" w:hAnsi="Times New Roman" w:cs="Times New Roman"/>
          <w:b/>
          <w:bCs/>
          <w:sz w:val="22"/>
          <w:szCs w:val="22"/>
        </w:rPr>
        <w:t xml:space="preserve">1  </w:t>
      </w:r>
      <w:r w:rsidR="00143B0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prowadzonego przez </w:t>
      </w:r>
      <w:r w:rsidR="00143B0A">
        <w:rPr>
          <w:rFonts w:ascii="Times New Roman" w:hAnsi="Times New Roman" w:cs="Times New Roman"/>
          <w:bCs/>
          <w:sz w:val="22"/>
          <w:szCs w:val="22"/>
        </w:rPr>
        <w:t>Toruńską Agendę Kulturalną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C2D" w:rsidRDefault="001C6C2D" w:rsidP="00044537">
      <w:r>
        <w:separator/>
      </w:r>
    </w:p>
  </w:endnote>
  <w:endnote w:type="continuationSeparator" w:id="1">
    <w:p w:rsidR="001C6C2D" w:rsidRDefault="001C6C2D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C2D" w:rsidRDefault="001C6C2D" w:rsidP="00044537">
      <w:r>
        <w:separator/>
      </w:r>
    </w:p>
  </w:footnote>
  <w:footnote w:type="continuationSeparator" w:id="1">
    <w:p w:rsidR="001C6C2D" w:rsidRDefault="001C6C2D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  <w:r>
      <w:rPr>
        <w:noProof/>
        <w:lang w:eastAsia="pl-PL"/>
      </w:rPr>
      <w:drawing>
        <wp:inline distT="0" distB="0" distL="0" distR="0">
          <wp:extent cx="5760720" cy="609238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1D06D0"/>
    <w:rsid w:val="00004F1F"/>
    <w:rsid w:val="000329D6"/>
    <w:rsid w:val="00044537"/>
    <w:rsid w:val="00044A0F"/>
    <w:rsid w:val="00056489"/>
    <w:rsid w:val="00143B0A"/>
    <w:rsid w:val="00154D4A"/>
    <w:rsid w:val="00161EFD"/>
    <w:rsid w:val="001B20BB"/>
    <w:rsid w:val="001C6C2D"/>
    <w:rsid w:val="001D06D0"/>
    <w:rsid w:val="003239FA"/>
    <w:rsid w:val="00451726"/>
    <w:rsid w:val="004E4AB9"/>
    <w:rsid w:val="0058501D"/>
    <w:rsid w:val="005C7E63"/>
    <w:rsid w:val="005D7CF9"/>
    <w:rsid w:val="0068340E"/>
    <w:rsid w:val="007662E6"/>
    <w:rsid w:val="007E63F8"/>
    <w:rsid w:val="00901E9C"/>
    <w:rsid w:val="00AD540D"/>
    <w:rsid w:val="00AE2AAD"/>
    <w:rsid w:val="00B757B9"/>
    <w:rsid w:val="00BA7374"/>
    <w:rsid w:val="00C4450A"/>
    <w:rsid w:val="00C76CBD"/>
    <w:rsid w:val="00C90007"/>
    <w:rsid w:val="00CA27C2"/>
    <w:rsid w:val="00CD1266"/>
    <w:rsid w:val="00D22684"/>
    <w:rsid w:val="00D6378C"/>
    <w:rsid w:val="00DA04A5"/>
    <w:rsid w:val="00DA58F4"/>
    <w:rsid w:val="00DD4881"/>
    <w:rsid w:val="00E14490"/>
    <w:rsid w:val="00E25C88"/>
    <w:rsid w:val="00E8654F"/>
    <w:rsid w:val="00E870B4"/>
    <w:rsid w:val="00E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g1-user</cp:lastModifiedBy>
  <cp:revision>7</cp:revision>
  <dcterms:created xsi:type="dcterms:W3CDTF">2022-02-10T10:03:00Z</dcterms:created>
  <dcterms:modified xsi:type="dcterms:W3CDTF">2023-04-27T09:44:00Z</dcterms:modified>
</cp:coreProperties>
</file>