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B0C0" w14:textId="375E7B8B" w:rsidR="00CD30C1" w:rsidRDefault="00CD30C1" w:rsidP="00CD30C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D91EC0" wp14:editId="2E6016FC">
            <wp:simplePos x="0" y="0"/>
            <wp:positionH relativeFrom="margin">
              <wp:align>left</wp:align>
            </wp:positionH>
            <wp:positionV relativeFrom="margin">
              <wp:posOffset>742950</wp:posOffset>
            </wp:positionV>
            <wp:extent cx="2008505" cy="100203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2791D" w14:textId="77777777" w:rsidR="00CD30C1" w:rsidRDefault="00CD30C1" w:rsidP="00CD30C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Toruń, dnia 23 listopada 2022 roku</w:t>
      </w:r>
    </w:p>
    <w:p w14:paraId="561D0C53" w14:textId="62EC2890" w:rsidR="00CD30C1" w:rsidRDefault="00CD30C1" w:rsidP="00CD30C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textWrapping" w:clear="all"/>
      </w:r>
      <w:r>
        <w:rPr>
          <w:rStyle w:val="CharStyle19"/>
          <w:rFonts w:ascii="Times New Roman" w:hAnsi="Times New Roman" w:cs="Times New Roman"/>
          <w:color w:val="000000"/>
        </w:rPr>
        <w:t xml:space="preserve">         ZP.3400- 1/1</w:t>
      </w:r>
      <w:r>
        <w:rPr>
          <w:rStyle w:val="CharStyle19"/>
          <w:rFonts w:ascii="Times New Roman" w:hAnsi="Times New Roman" w:cs="Times New Roman"/>
          <w:color w:val="000000"/>
        </w:rPr>
        <w:t>8</w:t>
      </w:r>
      <w:r>
        <w:rPr>
          <w:rStyle w:val="CharStyle19"/>
          <w:rFonts w:ascii="Times New Roman" w:hAnsi="Times New Roman" w:cs="Times New Roman"/>
          <w:color w:val="000000"/>
        </w:rPr>
        <w:t>/2022</w:t>
      </w:r>
    </w:p>
    <w:p w14:paraId="336EAE3C" w14:textId="77777777" w:rsidR="00CD30C1" w:rsidRDefault="00CD30C1" w:rsidP="00CD30C1">
      <w:pPr>
        <w:pStyle w:val="Default"/>
        <w:spacing w:line="360" w:lineRule="auto"/>
        <w:jc w:val="both"/>
        <w:rPr>
          <w:b/>
          <w:iCs/>
          <w:sz w:val="22"/>
          <w:szCs w:val="22"/>
        </w:rPr>
      </w:pPr>
    </w:p>
    <w:p w14:paraId="381F04B8" w14:textId="77777777" w:rsidR="00CD30C1" w:rsidRDefault="00CD30C1" w:rsidP="00CD30C1">
      <w:pPr>
        <w:pStyle w:val="Default"/>
        <w:spacing w:line="360" w:lineRule="auto"/>
        <w:jc w:val="both"/>
        <w:rPr>
          <w:b/>
          <w:iCs/>
          <w:sz w:val="22"/>
          <w:szCs w:val="22"/>
        </w:rPr>
      </w:pPr>
    </w:p>
    <w:p w14:paraId="6B62974B" w14:textId="77777777" w:rsidR="00CD30C1" w:rsidRPr="00E862F2" w:rsidRDefault="00CD30C1" w:rsidP="00CD30C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Dotyczy: </w:t>
      </w:r>
      <w:r>
        <w:rPr>
          <w:rFonts w:ascii="Times New Roman" w:hAnsi="Times New Roman" w:cs="Times New Roman"/>
        </w:rPr>
        <w:t xml:space="preserve">zapytania ofertowego na </w:t>
      </w:r>
      <w:r w:rsidRPr="00E862F2">
        <w:rPr>
          <w:rFonts w:ascii="Times New Roman" w:hAnsi="Times New Roman" w:cs="Times New Roman"/>
        </w:rPr>
        <w:t>dostawę, montaż i demontaż zjazdu linowego (</w:t>
      </w:r>
      <w:proofErr w:type="spellStart"/>
      <w:r w:rsidRPr="00E862F2">
        <w:rPr>
          <w:rFonts w:ascii="Times New Roman" w:hAnsi="Times New Roman" w:cs="Times New Roman"/>
        </w:rPr>
        <w:t>Tyrolki</w:t>
      </w:r>
      <w:proofErr w:type="spellEnd"/>
      <w:r w:rsidRPr="00E862F2">
        <w:rPr>
          <w:rFonts w:ascii="Times New Roman" w:hAnsi="Times New Roman" w:cs="Times New Roman"/>
        </w:rPr>
        <w:t>) wraz z jego obsługą, w ramach  wydarzenia „Kajko i Kokosz na Zamku”, w dniach 03.12.2022 r. – 15.01.2023 r.</w:t>
      </w:r>
    </w:p>
    <w:p w14:paraId="6C295FDD" w14:textId="4052F755" w:rsidR="00CD30C1" w:rsidRDefault="00CD30C1" w:rsidP="00CD30C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0A4F8FA8" w14:textId="77777777" w:rsidR="00CD30C1" w:rsidRDefault="00CD30C1" w:rsidP="00CD30C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wyborze najkorzystniejszej oferty</w:t>
      </w:r>
    </w:p>
    <w:p w14:paraId="2946E8F0" w14:textId="26941709" w:rsidR="00CD30C1" w:rsidRPr="00CD30C1" w:rsidRDefault="00CD30C1" w:rsidP="00CD30C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informuje, że w postępowaniu na zapytania ofertowego na </w:t>
      </w:r>
      <w:r w:rsidRPr="00E862F2">
        <w:rPr>
          <w:rFonts w:ascii="Times New Roman" w:hAnsi="Times New Roman" w:cs="Times New Roman"/>
        </w:rPr>
        <w:t>dostawę, montaż i demontaż zjazdu linowego (</w:t>
      </w:r>
      <w:proofErr w:type="spellStart"/>
      <w:r w:rsidRPr="00E862F2">
        <w:rPr>
          <w:rFonts w:ascii="Times New Roman" w:hAnsi="Times New Roman" w:cs="Times New Roman"/>
        </w:rPr>
        <w:t>Tyrolki</w:t>
      </w:r>
      <w:proofErr w:type="spellEnd"/>
      <w:r w:rsidRPr="00E862F2">
        <w:rPr>
          <w:rFonts w:ascii="Times New Roman" w:hAnsi="Times New Roman" w:cs="Times New Roman"/>
        </w:rPr>
        <w:t>) wraz z jego obsługą, w ramach  wydarzenia „Kajko i Kokosz na Zamku”, w dniach 03.12.2022 r. – 15.01.2023 r.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na podstawie art. 2 ust.1 pkt 1 ustawy Prawo zamówień publicznych, dokonuje wyboru oferty najkorzystniejszej złożonej przez Wykonawcę:</w:t>
      </w:r>
    </w:p>
    <w:p w14:paraId="20630EEA" w14:textId="77777777" w:rsidR="00CD30C1" w:rsidRDefault="00CD30C1" w:rsidP="00CD30C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33FE4AD" w14:textId="0AE8884F" w:rsidR="00CD30C1" w:rsidRDefault="00CD30C1" w:rsidP="00CD30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Trójkołamacze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Chrapkowski Marcin</w:t>
      </w:r>
    </w:p>
    <w:p w14:paraId="15C1EA89" w14:textId="127D3F9C" w:rsidR="00CD30C1" w:rsidRDefault="00CD30C1" w:rsidP="00CD30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Ul. Tadeusza Kościuszki 41/47</w:t>
      </w:r>
    </w:p>
    <w:p w14:paraId="69FE0588" w14:textId="0EE5C6A9" w:rsidR="00CD30C1" w:rsidRDefault="00CD30C1" w:rsidP="00CD30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87-100 Toruń</w:t>
      </w:r>
    </w:p>
    <w:p w14:paraId="2EF1443C" w14:textId="77777777" w:rsidR="00CD30C1" w:rsidRDefault="00CD30C1" w:rsidP="00CD30C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B30E55E" w14:textId="2003055B" w:rsidR="00CD30C1" w:rsidRDefault="00CD30C1" w:rsidP="00CD30C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3DDBFB99" w14:textId="77777777" w:rsidR="00CD30C1" w:rsidRDefault="00CD30C1" w:rsidP="00CD30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spełnia wszystkie wymagania formalne wynikające z Zapytania ofertowego. Oferta uzyskała najwyższą liczbę punktów w ramach ustalonych w postępowaniu kryteriów oceny.</w:t>
      </w:r>
    </w:p>
    <w:p w14:paraId="3B4FFC1E" w14:textId="77777777" w:rsidR="00CD30C1" w:rsidRDefault="00CD30C1" w:rsidP="00CD30C1">
      <w:pPr>
        <w:spacing w:line="360" w:lineRule="auto"/>
        <w:jc w:val="right"/>
        <w:rPr>
          <w:rFonts w:ascii="Times New Roman" w:hAnsi="Times New Roman" w:cs="Times New Roman"/>
        </w:rPr>
      </w:pPr>
    </w:p>
    <w:p w14:paraId="2406335D" w14:textId="77777777" w:rsidR="00CD30C1" w:rsidRDefault="00CD30C1" w:rsidP="00CD30C1">
      <w:pPr>
        <w:spacing w:line="360" w:lineRule="auto"/>
        <w:jc w:val="right"/>
        <w:rPr>
          <w:rFonts w:ascii="Times New Roman" w:hAnsi="Times New Roman" w:cs="Times New Roman"/>
        </w:rPr>
      </w:pPr>
    </w:p>
    <w:p w14:paraId="1CED3B1F" w14:textId="77777777" w:rsidR="00CD30C1" w:rsidRDefault="00CD30C1" w:rsidP="00CD30C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Reprezentant zarządcy-</w:t>
      </w:r>
    </w:p>
    <w:p w14:paraId="5401E0EA" w14:textId="77777777" w:rsidR="00CD30C1" w:rsidRDefault="00CD30C1" w:rsidP="00CD30C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Krystian </w:t>
      </w:r>
      <w:proofErr w:type="spellStart"/>
      <w:r>
        <w:rPr>
          <w:rFonts w:ascii="Times New Roman" w:hAnsi="Times New Roman" w:cs="Times New Roman"/>
        </w:rPr>
        <w:t>Kubjaczyk</w:t>
      </w:r>
      <w:proofErr w:type="spellEnd"/>
      <w:r>
        <w:rPr>
          <w:rFonts w:ascii="Times New Roman" w:hAnsi="Times New Roman" w:cs="Times New Roman"/>
        </w:rPr>
        <w:t xml:space="preserve">        </w:t>
      </w:r>
    </w:p>
    <w:sectPr w:rsidR="00CD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C1"/>
    <w:rsid w:val="005F00A9"/>
    <w:rsid w:val="00C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91B64A"/>
  <w15:chartTrackingRefBased/>
  <w15:docId w15:val="{7920ABEC-8D47-4629-8081-FE8D840E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C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3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9">
    <w:name w:val="Char Style 19"/>
    <w:uiPriority w:val="99"/>
    <w:rsid w:val="00CD30C1"/>
    <w:rPr>
      <w:color w:val="696D73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1</cp:revision>
  <dcterms:created xsi:type="dcterms:W3CDTF">2022-11-23T08:40:00Z</dcterms:created>
  <dcterms:modified xsi:type="dcterms:W3CDTF">2022-11-23T08:47:00Z</dcterms:modified>
</cp:coreProperties>
</file>